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68F6B" w14:textId="77777777" w:rsidR="00157944" w:rsidRPr="00DD6189" w:rsidRDefault="00157944">
      <w:pPr>
        <w:spacing w:before="1" w:line="80" w:lineRule="exact"/>
        <w:rPr>
          <w:rFonts w:ascii="Arial" w:hAnsi="Arial" w:cs="Arial"/>
          <w:sz w:val="9"/>
          <w:szCs w:val="9"/>
        </w:rPr>
      </w:pPr>
    </w:p>
    <w:tbl>
      <w:tblPr>
        <w:tblW w:w="0" w:type="auto"/>
        <w:tblInd w:w="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5"/>
        <w:gridCol w:w="1305"/>
        <w:gridCol w:w="1305"/>
        <w:gridCol w:w="1305"/>
        <w:gridCol w:w="1305"/>
        <w:gridCol w:w="521"/>
        <w:gridCol w:w="784"/>
        <w:gridCol w:w="1305"/>
        <w:gridCol w:w="260"/>
        <w:gridCol w:w="1045"/>
        <w:gridCol w:w="1305"/>
      </w:tblGrid>
      <w:tr w:rsidR="00C82381" w:rsidRPr="00DD6189" w14:paraId="72805EE1" w14:textId="77777777" w:rsidTr="00C82381">
        <w:trPr>
          <w:trHeight w:hRule="exact" w:val="1114"/>
        </w:trPr>
        <w:tc>
          <w:tcPr>
            <w:tcW w:w="7046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87CDEB"/>
          </w:tcPr>
          <w:p w14:paraId="7788BC88" w14:textId="77777777" w:rsidR="00C82381" w:rsidRPr="00DD6189" w:rsidRDefault="00C82381" w:rsidP="00040F94">
            <w:pPr>
              <w:spacing w:before="4" w:line="180" w:lineRule="exact"/>
              <w:rPr>
                <w:rFonts w:ascii="Arial" w:hAnsi="Arial" w:cs="Arial"/>
                <w:sz w:val="19"/>
                <w:szCs w:val="19"/>
              </w:rPr>
            </w:pPr>
          </w:p>
          <w:p w14:paraId="53B5A43E" w14:textId="77777777" w:rsidR="00C82381" w:rsidRPr="00DD6189" w:rsidRDefault="00C82381" w:rsidP="00040F94">
            <w:pPr>
              <w:spacing w:line="271" w:lineRule="auto"/>
              <w:ind w:left="1443" w:right="1500"/>
              <w:jc w:val="center"/>
              <w:rPr>
                <w:rFonts w:ascii="Arial" w:eastAsia="Arial" w:hAnsi="Arial" w:cs="Arial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lang w:val="es-CO"/>
              </w:rPr>
              <w:t xml:space="preserve">CORPORACIÓN </w:t>
            </w:r>
            <w:r w:rsidRPr="00DD6189">
              <w:rPr>
                <w:rFonts w:ascii="Arial" w:eastAsia="Arial" w:hAnsi="Arial" w:cs="Arial"/>
                <w:b/>
                <w:spacing w:val="7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PARA</w:t>
            </w:r>
            <w:r w:rsidRPr="00DD6189">
              <w:rPr>
                <w:rFonts w:ascii="Arial" w:eastAsia="Arial" w:hAnsi="Arial" w:cs="Arial"/>
                <w:b/>
                <w:spacing w:val="25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EL</w:t>
            </w:r>
            <w:r w:rsidRPr="00DD6189">
              <w:rPr>
                <w:rFonts w:ascii="Arial" w:eastAsia="Arial" w:hAnsi="Arial" w:cs="Arial"/>
                <w:b/>
                <w:spacing w:val="12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w w:val="104"/>
                <w:lang w:val="es-CO"/>
              </w:rPr>
              <w:t xml:space="preserve">DESARROLLO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SOSTENIBLE</w:t>
            </w:r>
            <w:r w:rsidRPr="00DD6189">
              <w:rPr>
                <w:rFonts w:ascii="Arial" w:eastAsia="Arial" w:hAnsi="Arial" w:cs="Arial"/>
                <w:b/>
                <w:spacing w:val="53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DEL</w:t>
            </w:r>
            <w:r w:rsidRPr="00DD6189">
              <w:rPr>
                <w:rFonts w:ascii="Arial" w:eastAsia="Arial" w:hAnsi="Arial" w:cs="Arial"/>
                <w:b/>
                <w:spacing w:val="18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URABÁ</w:t>
            </w:r>
            <w:r w:rsidRPr="00DD6189">
              <w:rPr>
                <w:rFonts w:ascii="Arial" w:eastAsia="Arial" w:hAnsi="Arial" w:cs="Arial"/>
                <w:b/>
                <w:spacing w:val="23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w w:val="104"/>
                <w:lang w:val="es-CO"/>
              </w:rPr>
              <w:t>LIQUIDACIÓN</w:t>
            </w:r>
            <w:r w:rsidRPr="00DD6189">
              <w:rPr>
                <w:rFonts w:ascii="Arial" w:eastAsia="Arial" w:hAnsi="Arial" w:cs="Arial"/>
                <w:b/>
                <w:spacing w:val="2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lang w:val="es-CO"/>
              </w:rPr>
              <w:t>DE</w:t>
            </w:r>
            <w:r w:rsidRPr="00DD6189">
              <w:rPr>
                <w:rFonts w:ascii="Arial" w:eastAsia="Arial" w:hAnsi="Arial" w:cs="Arial"/>
                <w:b/>
                <w:spacing w:val="13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w w:val="104"/>
                <w:lang w:val="es-CO"/>
              </w:rPr>
              <w:t>TASAS</w:t>
            </w:r>
          </w:p>
        </w:tc>
        <w:tc>
          <w:tcPr>
            <w:tcW w:w="234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A6ABBA8" w14:textId="77777777" w:rsidR="00C82381" w:rsidRPr="00DD6189" w:rsidRDefault="00C82381">
            <w:pPr>
              <w:spacing w:before="19" w:line="260" w:lineRule="exact"/>
              <w:rPr>
                <w:rFonts w:ascii="Arial" w:hAnsi="Arial" w:cs="Arial"/>
                <w:sz w:val="26"/>
                <w:szCs w:val="26"/>
                <w:lang w:val="es-CO"/>
              </w:rPr>
            </w:pPr>
          </w:p>
          <w:p w14:paraId="6BAE13C4" w14:textId="77777777" w:rsidR="00C82381" w:rsidRPr="00DD6189" w:rsidRDefault="00C82381">
            <w:pPr>
              <w:spacing w:line="271" w:lineRule="auto"/>
              <w:ind w:left="1033" w:right="471" w:hanging="574"/>
              <w:rPr>
                <w:rFonts w:ascii="Arial" w:eastAsia="Arial" w:hAnsi="Arial" w:cs="Arial"/>
              </w:rPr>
            </w:pPr>
            <w:r w:rsidRPr="00DD6189">
              <w:rPr>
                <w:rFonts w:ascii="Arial" w:eastAsia="Arial" w:hAnsi="Arial" w:cs="Arial"/>
                <w:b/>
                <w:w w:val="104"/>
              </w:rPr>
              <w:t xml:space="preserve">LIQUIDACIÓN </w:t>
            </w:r>
            <w:r w:rsidRPr="00DD6189">
              <w:rPr>
                <w:rFonts w:ascii="Arial" w:eastAsia="Arial" w:hAnsi="Arial" w:cs="Arial"/>
                <w:b/>
                <w:w w:val="103"/>
              </w:rPr>
              <w:t>Nº</w:t>
            </w:r>
          </w:p>
        </w:tc>
        <w:tc>
          <w:tcPr>
            <w:tcW w:w="2350" w:type="dxa"/>
            <w:gridSpan w:val="2"/>
            <w:vMerge w:val="restart"/>
            <w:tcBorders>
              <w:top w:val="single" w:sz="0" w:space="0" w:color="000000"/>
              <w:left w:val="single" w:sz="0" w:space="0" w:color="000000"/>
              <w:right w:val="single" w:sz="0" w:space="0" w:color="000000"/>
            </w:tcBorders>
          </w:tcPr>
          <w:p w14:paraId="10392A3C" w14:textId="77777777" w:rsidR="00C82381" w:rsidRPr="00DD6189" w:rsidRDefault="00C82381">
            <w:pPr>
              <w:spacing w:before="5" w:line="160" w:lineRule="exact"/>
              <w:rPr>
                <w:rFonts w:ascii="Arial" w:hAnsi="Arial" w:cs="Arial"/>
                <w:sz w:val="17"/>
                <w:szCs w:val="17"/>
              </w:rPr>
            </w:pPr>
          </w:p>
          <w:p w14:paraId="7C160627" w14:textId="7195870D" w:rsidR="00C82381" w:rsidRPr="00DD6189" w:rsidRDefault="00DD6189">
            <w:pPr>
              <w:ind w:left="346"/>
              <w:rPr>
                <w:rFonts w:ascii="Arial" w:hAnsi="Arial" w:cs="Arial"/>
              </w:rPr>
            </w:pPr>
            <w:r w:rsidRPr="00DD6189">
              <w:rPr>
                <w:rFonts w:ascii="Arial" w:hAnsi="Arial" w:cs="Arial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106AE31B" wp14:editId="6F972D24">
                  <wp:extent cx="935501" cy="400124"/>
                  <wp:effectExtent l="0" t="0" r="0" b="0"/>
                  <wp:docPr id="93" name="Imagen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750" cy="407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F6F582" w14:textId="77777777" w:rsidR="00C82381" w:rsidRPr="00DD6189" w:rsidRDefault="00C82381">
            <w:pPr>
              <w:spacing w:before="16" w:line="200" w:lineRule="exact"/>
              <w:rPr>
                <w:rFonts w:ascii="Arial" w:hAnsi="Arial" w:cs="Arial"/>
              </w:rPr>
            </w:pPr>
          </w:p>
          <w:p w14:paraId="235F97AF" w14:textId="77777777" w:rsidR="00D6670D" w:rsidRPr="00DD6189" w:rsidRDefault="007B64F0">
            <w:pPr>
              <w:ind w:left="524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 xml:space="preserve">R-FC-15 </w:t>
            </w:r>
          </w:p>
          <w:p w14:paraId="6435796E" w14:textId="254AE8B8" w:rsidR="00C82381" w:rsidRPr="00DD6189" w:rsidRDefault="007B64F0">
            <w:pPr>
              <w:ind w:left="524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 w:rsidRPr="00DD6189">
              <w:rPr>
                <w:rFonts w:ascii="Arial" w:eastAsia="Arial" w:hAnsi="Arial" w:cs="Arial"/>
                <w:sz w:val="14"/>
                <w:szCs w:val="14"/>
              </w:rPr>
              <w:t>Versión</w:t>
            </w:r>
            <w:proofErr w:type="spellEnd"/>
            <w:r w:rsidRPr="00DD6189">
              <w:rPr>
                <w:rFonts w:ascii="Arial" w:eastAsia="Arial" w:hAnsi="Arial" w:cs="Arial"/>
                <w:sz w:val="14"/>
                <w:szCs w:val="14"/>
              </w:rPr>
              <w:t xml:space="preserve"> 04</w:t>
            </w:r>
          </w:p>
        </w:tc>
      </w:tr>
      <w:tr w:rsidR="00C82381" w:rsidRPr="00DD6189" w14:paraId="7B85D979" w14:textId="77777777" w:rsidTr="00C82381">
        <w:trPr>
          <w:trHeight w:hRule="exact" w:val="1225"/>
        </w:trPr>
        <w:tc>
          <w:tcPr>
            <w:tcW w:w="7046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1C4C97C" w14:textId="77777777" w:rsidR="00C82381" w:rsidRPr="00DD6189" w:rsidRDefault="00C82381" w:rsidP="00040F94">
            <w:pPr>
              <w:spacing w:before="3" w:line="180" w:lineRule="exact"/>
              <w:rPr>
                <w:rFonts w:ascii="Arial" w:hAnsi="Arial" w:cs="Arial"/>
                <w:sz w:val="18"/>
                <w:szCs w:val="18"/>
                <w:lang w:val="es-CO"/>
              </w:rPr>
            </w:pPr>
          </w:p>
          <w:p w14:paraId="35727BAE" w14:textId="77777777" w:rsidR="00C82381" w:rsidRPr="00DD6189" w:rsidRDefault="00C82381" w:rsidP="00040F94">
            <w:pPr>
              <w:ind w:left="135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USUARIO-RAZÓN SOCIAL: </w:t>
            </w:r>
          </w:p>
          <w:p w14:paraId="03FF8FB1" w14:textId="77777777" w:rsidR="00C82381" w:rsidRPr="00DD6189" w:rsidRDefault="00C82381" w:rsidP="00040F94">
            <w:pPr>
              <w:spacing w:before="14"/>
              <w:ind w:left="135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DIRECCIÓN: </w:t>
            </w:r>
          </w:p>
          <w:p w14:paraId="7E3825BB" w14:textId="77777777" w:rsidR="00C82381" w:rsidRPr="00DD6189" w:rsidRDefault="00C82381" w:rsidP="00040F94">
            <w:pPr>
              <w:spacing w:before="14"/>
              <w:ind w:left="135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NIT / CC: </w:t>
            </w:r>
          </w:p>
          <w:p w14:paraId="4B0C6C1F" w14:textId="77777777" w:rsidR="00C82381" w:rsidRPr="00DD6189" w:rsidRDefault="00C82381" w:rsidP="00040F94">
            <w:pPr>
              <w:spacing w:before="14"/>
              <w:ind w:left="135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PERIODO:</w:t>
            </w:r>
          </w:p>
        </w:tc>
        <w:tc>
          <w:tcPr>
            <w:tcW w:w="234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69CBE66" w14:textId="77777777" w:rsidR="00C82381" w:rsidRPr="00DD6189" w:rsidRDefault="00C82381" w:rsidP="00BE6902">
            <w:pPr>
              <w:spacing w:before="40"/>
              <w:jc w:val="center"/>
              <w:rPr>
                <w:rFonts w:ascii="Arial" w:eastAsia="Arial" w:hAnsi="Arial" w:cs="Arial"/>
                <w:sz w:val="60"/>
                <w:szCs w:val="60"/>
              </w:rPr>
            </w:pPr>
          </w:p>
        </w:tc>
        <w:tc>
          <w:tcPr>
            <w:tcW w:w="2350" w:type="dxa"/>
            <w:gridSpan w:val="2"/>
            <w:vMerge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641206D" w14:textId="77777777" w:rsidR="00C82381" w:rsidRPr="00DD6189" w:rsidRDefault="00C82381">
            <w:pPr>
              <w:rPr>
                <w:rFonts w:ascii="Arial" w:hAnsi="Arial" w:cs="Arial"/>
              </w:rPr>
            </w:pPr>
          </w:p>
        </w:tc>
      </w:tr>
      <w:tr w:rsidR="00C82381" w:rsidRPr="00DD6189" w14:paraId="49758929" w14:textId="77777777" w:rsidTr="00C82381">
        <w:trPr>
          <w:trHeight w:hRule="exact" w:val="175"/>
        </w:trPr>
        <w:tc>
          <w:tcPr>
            <w:tcW w:w="11745" w:type="dxa"/>
            <w:gridSpan w:val="11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87CDEB"/>
          </w:tcPr>
          <w:p w14:paraId="58F4FC07" w14:textId="77777777" w:rsidR="00C82381" w:rsidRPr="00DD6189" w:rsidRDefault="00C82381" w:rsidP="00040F94">
            <w:pPr>
              <w:spacing w:before="5"/>
              <w:ind w:left="5054" w:right="5111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TASAS RETRIBUTIVAS</w:t>
            </w:r>
          </w:p>
        </w:tc>
      </w:tr>
      <w:tr w:rsidR="00C82381" w:rsidRPr="00DD6189" w14:paraId="6D397494" w14:textId="77777777" w:rsidTr="00C82381">
        <w:trPr>
          <w:trHeight w:hRule="exact" w:val="175"/>
        </w:trPr>
        <w:tc>
          <w:tcPr>
            <w:tcW w:w="11745" w:type="dxa"/>
            <w:gridSpan w:val="11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D1BC3F5" w14:textId="77777777" w:rsidR="00C82381" w:rsidRPr="00DD6189" w:rsidRDefault="00C82381" w:rsidP="00040F94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CUENCA: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VALOR DBO: -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VALOR SST: -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FACTOR REGIONAL DBO: -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SST: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- 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AUTODECLARACIÓN: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>-</w:t>
            </w:r>
          </w:p>
        </w:tc>
      </w:tr>
      <w:tr w:rsidR="00157944" w:rsidRPr="00DD6189" w14:paraId="72C902C5" w14:textId="77777777" w:rsidTr="00C82381">
        <w:trPr>
          <w:trHeight w:hRule="exact" w:val="175"/>
        </w:trPr>
        <w:tc>
          <w:tcPr>
            <w:tcW w:w="1305" w:type="dxa"/>
            <w:vMerge w:val="restart"/>
            <w:tcBorders>
              <w:top w:val="single" w:sz="0" w:space="0" w:color="000000"/>
              <w:left w:val="single" w:sz="0" w:space="0" w:color="000000"/>
              <w:right w:val="single" w:sz="0" w:space="0" w:color="000000"/>
            </w:tcBorders>
          </w:tcPr>
          <w:p w14:paraId="503A4528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MESES</w:t>
            </w:r>
          </w:p>
        </w:tc>
        <w:tc>
          <w:tcPr>
            <w:tcW w:w="5220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67BDEE1" w14:textId="77777777" w:rsidR="00157944" w:rsidRPr="00DD6189" w:rsidRDefault="00B4129A">
            <w:pPr>
              <w:spacing w:before="5"/>
              <w:ind w:left="2399" w:right="2456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DBO</w:t>
            </w:r>
          </w:p>
        </w:tc>
        <w:tc>
          <w:tcPr>
            <w:tcW w:w="5220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922454A" w14:textId="77777777" w:rsidR="00157944" w:rsidRPr="00DD6189" w:rsidRDefault="00B4129A">
            <w:pPr>
              <w:spacing w:before="5"/>
              <w:ind w:left="2414" w:right="2471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SST</w:t>
            </w:r>
          </w:p>
        </w:tc>
      </w:tr>
      <w:tr w:rsidR="00157944" w:rsidRPr="00DD6189" w14:paraId="3F1A057A" w14:textId="77777777" w:rsidTr="00C82381">
        <w:trPr>
          <w:trHeight w:hRule="exact" w:val="175"/>
        </w:trPr>
        <w:tc>
          <w:tcPr>
            <w:tcW w:w="1305" w:type="dxa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247C2612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9CD4699" w14:textId="77777777" w:rsidR="00157944" w:rsidRPr="00DD6189" w:rsidRDefault="00B4129A">
            <w:pPr>
              <w:spacing w:before="5"/>
              <w:ind w:left="85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DOMÉSTICO</w:t>
            </w:r>
          </w:p>
        </w:tc>
        <w:tc>
          <w:tcPr>
            <w:tcW w:w="261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31A2F0D" w14:textId="77777777" w:rsidR="00157944" w:rsidRPr="00DD6189" w:rsidRDefault="00B4129A">
            <w:pPr>
              <w:spacing w:before="5"/>
              <w:ind w:left="860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INDUSTRIAL</w:t>
            </w:r>
          </w:p>
        </w:tc>
        <w:tc>
          <w:tcPr>
            <w:tcW w:w="2610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E8BECE5" w14:textId="77777777" w:rsidR="00157944" w:rsidRPr="00DD6189" w:rsidRDefault="00B4129A">
            <w:pPr>
              <w:spacing w:before="5"/>
              <w:ind w:left="85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DOMÉSTICO</w:t>
            </w:r>
          </w:p>
        </w:tc>
        <w:tc>
          <w:tcPr>
            <w:tcW w:w="2610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90C11F7" w14:textId="77777777" w:rsidR="00157944" w:rsidRPr="00DD6189" w:rsidRDefault="00B4129A">
            <w:pPr>
              <w:spacing w:before="5"/>
              <w:ind w:left="860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INDUSTRIAL</w:t>
            </w:r>
          </w:p>
        </w:tc>
      </w:tr>
      <w:tr w:rsidR="00157944" w:rsidRPr="00DD6189" w14:paraId="34B2E295" w14:textId="77777777">
        <w:trPr>
          <w:trHeight w:hRule="exact" w:val="175"/>
        </w:trPr>
        <w:tc>
          <w:tcPr>
            <w:tcW w:w="1305" w:type="dxa"/>
            <w:vMerge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450DD81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D4E82F2" w14:textId="77777777" w:rsidR="00157944" w:rsidRPr="00DD6189" w:rsidRDefault="00B4129A">
            <w:pPr>
              <w:spacing w:before="5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CANT KG/MES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80232AB" w14:textId="77777777" w:rsidR="00157944" w:rsidRPr="00DD6189" w:rsidRDefault="00B4129A">
            <w:pPr>
              <w:spacing w:before="5"/>
              <w:ind w:left="38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75E78CE" w14:textId="77777777" w:rsidR="00157944" w:rsidRPr="00DD6189" w:rsidRDefault="00B4129A">
            <w:pPr>
              <w:spacing w:before="5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CANT KG/MES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E4D3087" w14:textId="77777777" w:rsidR="00157944" w:rsidRPr="00DD6189" w:rsidRDefault="00B4129A">
            <w:pPr>
              <w:spacing w:before="5"/>
              <w:ind w:left="38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24BA601" w14:textId="77777777" w:rsidR="00157944" w:rsidRPr="00DD6189" w:rsidRDefault="00B4129A">
            <w:pPr>
              <w:spacing w:before="5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CANT KG/MES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B2C2AB0" w14:textId="77777777" w:rsidR="00157944" w:rsidRPr="00DD6189" w:rsidRDefault="00B4129A">
            <w:pPr>
              <w:spacing w:before="5"/>
              <w:ind w:left="38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86E6FDC" w14:textId="77777777" w:rsidR="00157944" w:rsidRPr="00DD6189" w:rsidRDefault="00B4129A">
            <w:pPr>
              <w:spacing w:before="5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CANT KG/MES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FC64787" w14:textId="77777777" w:rsidR="00157944" w:rsidRPr="00DD6189" w:rsidRDefault="00B4129A">
            <w:pPr>
              <w:spacing w:before="5"/>
              <w:ind w:left="38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</w:tr>
      <w:tr w:rsidR="00157944" w:rsidRPr="00DD6189" w14:paraId="43ED28C1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DAB2E1E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ENERO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B15136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2957251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A4F4D7E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F5C99DD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E878AE0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0E79A2E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0129248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3829725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40E04184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C41446F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FEBRERO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EEB4BBC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3C55D69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59D778F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50090CE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1BFD8DF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7EFB907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29A2F76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01BAD9E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7BBC2484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63E4ADB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MARZO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ECA9CF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DF538E7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394C916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DF342A9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85115ED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9C2F857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7BE1A3D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30180EF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38F29C41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BD1D808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ABRIL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C59A351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5DB305E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4DB6D19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  <w:bookmarkStart w:id="0" w:name="_GoBack"/>
            <w:bookmarkEnd w:id="0"/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0F547F4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CD6166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C259708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91FBC49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1872712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6409795B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E6144BA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MAYO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4967415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AEFFB4F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388C997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1AA48B3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CB3C04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6E39DE3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52CD553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4008C0C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1CBD1408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A817F75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JUNIO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5039ED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6F0A6A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936D9CB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84E1B43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7789D00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92BE3AA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3C9C25C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E31EF7B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78D7E20D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CB64249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JULIO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719BA05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10220F1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9B69032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BC6B56A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12A88E3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7D23D16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77E5FEA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63275A4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45502D82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D0805E3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AGOSTO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7D67E01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AACAA1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D069B0F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17772B4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E783E94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6058FC8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E69A13B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55B2966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228DFC7A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FEEAD05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SEPTIEMBRE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27055A8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A92FAC0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3AA872B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0105A48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E6457F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8EA5F3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D811640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C3F46D9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78A7F725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C1BA1B9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OCTUBRE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B18020A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312E637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716A8BD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B5455EB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D70EA92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FE3A07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A90666D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0B631F9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25B5F736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EC1308A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NOVIEMBRE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46FFFC4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7B3CFAE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8331901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B53308D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17A6E5D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0E890C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5079FA1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083A74D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63B04936" w14:textId="77777777">
        <w:trPr>
          <w:trHeight w:hRule="exact" w:val="175"/>
        </w:trPr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0D99BF9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DICIEMBRE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74172A1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4D755CB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4031547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554180A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62B09E7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C27CDB0" w14:textId="77777777" w:rsidR="00157944" w:rsidRPr="00DD6189" w:rsidRDefault="00157944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E0AD2EC" w14:textId="77777777" w:rsidR="00157944" w:rsidRPr="00DD6189" w:rsidRDefault="00157944">
            <w:pPr>
              <w:spacing w:before="5"/>
              <w:ind w:left="76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04A767C" w14:textId="77777777" w:rsidR="00157944" w:rsidRPr="00DD6189" w:rsidRDefault="00157944">
            <w:pPr>
              <w:spacing w:before="5"/>
              <w:ind w:left="569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662DBA19" w14:textId="77777777" w:rsidTr="00C82381">
        <w:trPr>
          <w:trHeight w:hRule="exact" w:val="175"/>
        </w:trPr>
        <w:tc>
          <w:tcPr>
            <w:tcW w:w="6525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CF59878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SUBTOTAL TASAS RETRIBUTIVAS</w:t>
            </w:r>
          </w:p>
        </w:tc>
        <w:tc>
          <w:tcPr>
            <w:tcW w:w="5220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4E73D75" w14:textId="77777777" w:rsidR="00157944" w:rsidRPr="00DD6189" w:rsidRDefault="00157944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5BBF9CBD" w14:textId="77777777" w:rsidTr="00C82381">
        <w:trPr>
          <w:trHeight w:hRule="exact" w:val="175"/>
        </w:trPr>
        <w:tc>
          <w:tcPr>
            <w:tcW w:w="6525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3493005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OBSERVACIONES:</w:t>
            </w:r>
          </w:p>
        </w:tc>
        <w:tc>
          <w:tcPr>
            <w:tcW w:w="5220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9C3E89D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7900FAC1" w14:textId="77777777" w:rsidTr="00C82381">
        <w:trPr>
          <w:trHeight w:hRule="exact" w:val="175"/>
        </w:trPr>
        <w:tc>
          <w:tcPr>
            <w:tcW w:w="11745" w:type="dxa"/>
            <w:gridSpan w:val="11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87CDEB"/>
          </w:tcPr>
          <w:p w14:paraId="60ECD700" w14:textId="77777777" w:rsidR="00157944" w:rsidRPr="00DD6189" w:rsidRDefault="00B4129A">
            <w:pPr>
              <w:spacing w:before="5"/>
              <w:ind w:left="5241" w:right="5297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TASAS POR USO</w:t>
            </w:r>
          </w:p>
        </w:tc>
      </w:tr>
      <w:tr w:rsidR="00157944" w:rsidRPr="00DD6189" w14:paraId="4D94C4F6" w14:textId="77777777" w:rsidTr="00C82381">
        <w:trPr>
          <w:trHeight w:hRule="exact" w:val="175"/>
        </w:trPr>
        <w:tc>
          <w:tcPr>
            <w:tcW w:w="3915" w:type="dxa"/>
            <w:gridSpan w:val="3"/>
            <w:vMerge w:val="restart"/>
            <w:tcBorders>
              <w:top w:val="single" w:sz="0" w:space="0" w:color="000000"/>
              <w:left w:val="single" w:sz="0" w:space="0" w:color="000000"/>
              <w:right w:val="single" w:sz="0" w:space="0" w:color="000000"/>
            </w:tcBorders>
          </w:tcPr>
          <w:p w14:paraId="35A0C390" w14:textId="77777777" w:rsidR="00157944" w:rsidRPr="00DD6189" w:rsidRDefault="00157944">
            <w:pPr>
              <w:spacing w:before="3" w:line="180" w:lineRule="exact"/>
              <w:rPr>
                <w:rFonts w:ascii="Arial" w:hAnsi="Arial" w:cs="Arial"/>
                <w:sz w:val="18"/>
                <w:szCs w:val="18"/>
                <w:lang w:val="es-CO"/>
              </w:rPr>
            </w:pPr>
          </w:p>
          <w:p w14:paraId="737B321E" w14:textId="25DC9069" w:rsidR="00157944" w:rsidRPr="00DD6189" w:rsidRDefault="00D6670D">
            <w:pPr>
              <w:ind w:left="57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CONCES</w:t>
            </w:r>
            <w:r w:rsidR="00B4129A"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IÓN:</w:t>
            </w:r>
            <w:r w:rsidR="00B4129A"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>,</w:t>
            </w:r>
          </w:p>
          <w:p w14:paraId="583E9BB0" w14:textId="77777777" w:rsidR="00157944" w:rsidRPr="00DD6189" w:rsidRDefault="00B4129A">
            <w:pPr>
              <w:spacing w:before="14"/>
              <w:ind w:left="57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USO:</w:t>
            </w:r>
          </w:p>
          <w:p w14:paraId="74E79343" w14:textId="77777777" w:rsidR="00157944" w:rsidRPr="00DD6189" w:rsidRDefault="00B4129A">
            <w:pPr>
              <w:spacing w:before="14" w:line="260" w:lineRule="auto"/>
              <w:ind w:left="57" w:right="2379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>CAUDAL OTORGADO NOTA:</w:t>
            </w:r>
          </w:p>
        </w:tc>
        <w:tc>
          <w:tcPr>
            <w:tcW w:w="7830" w:type="dxa"/>
            <w:gridSpan w:val="8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30979DB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  <w:lang w:val="es-CO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CUENCA: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-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FUENTE CAPTACIÓN: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 xml:space="preserve">- </w:t>
            </w:r>
            <w:r w:rsidRPr="00DD6189">
              <w:rPr>
                <w:rFonts w:ascii="Arial" w:eastAsia="Arial" w:hAnsi="Arial" w:cs="Arial"/>
                <w:b/>
                <w:sz w:val="14"/>
                <w:szCs w:val="14"/>
                <w:lang w:val="es-CO"/>
              </w:rPr>
              <w:t xml:space="preserve">FACTOR REGIONAL: </w:t>
            </w:r>
            <w:r w:rsidRPr="00DD6189">
              <w:rPr>
                <w:rFonts w:ascii="Arial" w:eastAsia="Arial" w:hAnsi="Arial" w:cs="Arial"/>
                <w:sz w:val="14"/>
                <w:szCs w:val="14"/>
                <w:lang w:val="es-CO"/>
              </w:rPr>
              <w:t>-</w:t>
            </w:r>
          </w:p>
        </w:tc>
      </w:tr>
      <w:tr w:rsidR="00157944" w:rsidRPr="00DD6189" w14:paraId="79756ED5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5F54FBB0" w14:textId="77777777" w:rsidR="00157944" w:rsidRPr="00DD6189" w:rsidRDefault="00157944">
            <w:pPr>
              <w:rPr>
                <w:rFonts w:ascii="Arial" w:hAnsi="Arial" w:cs="Arial"/>
                <w:lang w:val="es-CO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A488579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MES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B355A6F" w14:textId="77777777" w:rsidR="00157944" w:rsidRPr="00DD6189" w:rsidRDefault="00B4129A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M3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8DB283F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AA3BD25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MES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69C207E" w14:textId="77777777" w:rsidR="00157944" w:rsidRPr="00DD6189" w:rsidRDefault="00B4129A">
            <w:pPr>
              <w:spacing w:before="5"/>
              <w:ind w:right="113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M3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E973267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VALOR</w:t>
            </w:r>
          </w:p>
        </w:tc>
      </w:tr>
      <w:tr w:rsidR="00157944" w:rsidRPr="00DD6189" w14:paraId="57C89AE2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2929E448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7275E38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ENERO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C566FCC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B0BBCB4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C5305D3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JULIO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81377F3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DED6857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545665E0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45EAC2AB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A3AE98B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FEBRERO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11E6804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6893839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93EA338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AGOSTO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308843E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8C623C1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5D5DBCA7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118F1626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9516621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MARZO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2C7CDEB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6336040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C0053B7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SEPTIEMBRE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3986380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82E2567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3C62DE22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701B4382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0F9C132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ABRIL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8757573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D27B841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7D4A300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OCTUBRE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37E2DEA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B427AD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63AAFAE0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right w:val="single" w:sz="0" w:space="0" w:color="000000"/>
            </w:tcBorders>
          </w:tcPr>
          <w:p w14:paraId="37F0805D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0794A9A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MAYO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82FAF1D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85DDC15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13D0BE5D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NOVIEMBRE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A23BA1F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57A803EA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77D78AB2" w14:textId="77777777" w:rsidTr="00C82381">
        <w:trPr>
          <w:trHeight w:hRule="exact" w:val="175"/>
        </w:trPr>
        <w:tc>
          <w:tcPr>
            <w:tcW w:w="3915" w:type="dxa"/>
            <w:gridSpan w:val="3"/>
            <w:vMerge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1675F88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5C8BD6B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JUNIO</w:t>
            </w: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117A9FB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3E0E28A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55FB89A" w14:textId="77777777" w:rsidR="00157944" w:rsidRPr="00DD6189" w:rsidRDefault="00B4129A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sz w:val="14"/>
                <w:szCs w:val="14"/>
              </w:rPr>
              <w:t>DICIEMBRE</w:t>
            </w:r>
          </w:p>
        </w:tc>
        <w:tc>
          <w:tcPr>
            <w:tcW w:w="13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439B814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  <w:tc>
          <w:tcPr>
            <w:tcW w:w="13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3557795C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6A9EB814" w14:textId="77777777" w:rsidTr="00C82381">
        <w:trPr>
          <w:trHeight w:hRule="exact" w:val="175"/>
        </w:trPr>
        <w:tc>
          <w:tcPr>
            <w:tcW w:w="7830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22F0CB6C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SUBTOTAL TASAS POR USO</w:t>
            </w:r>
          </w:p>
        </w:tc>
        <w:tc>
          <w:tcPr>
            <w:tcW w:w="3915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AB8B259" w14:textId="77777777" w:rsidR="00157944" w:rsidRPr="00DD6189" w:rsidRDefault="00157944">
            <w:pPr>
              <w:rPr>
                <w:rFonts w:ascii="Arial" w:hAnsi="Arial" w:cs="Arial"/>
              </w:rPr>
            </w:pPr>
          </w:p>
        </w:tc>
      </w:tr>
      <w:tr w:rsidR="00157944" w:rsidRPr="00DD6189" w14:paraId="0B5B5234" w14:textId="77777777" w:rsidTr="00C82381">
        <w:trPr>
          <w:trHeight w:hRule="exact" w:val="175"/>
        </w:trPr>
        <w:tc>
          <w:tcPr>
            <w:tcW w:w="7830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6608B67F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OBSERVACIONES</w:t>
            </w:r>
          </w:p>
        </w:tc>
        <w:tc>
          <w:tcPr>
            <w:tcW w:w="3915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774E212A" w14:textId="77777777" w:rsidR="00157944" w:rsidRPr="00DD6189" w:rsidRDefault="00157944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157944" w:rsidRPr="00DD6189" w14:paraId="3BDAFA28" w14:textId="77777777" w:rsidTr="00C82381">
        <w:trPr>
          <w:trHeight w:hRule="exact" w:val="175"/>
        </w:trPr>
        <w:tc>
          <w:tcPr>
            <w:tcW w:w="7830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496D57CD" w14:textId="77777777" w:rsidR="00157944" w:rsidRPr="00DD6189" w:rsidRDefault="00B4129A">
            <w:pPr>
              <w:spacing w:before="7"/>
              <w:ind w:left="57"/>
              <w:rPr>
                <w:rFonts w:ascii="Arial" w:eastAsia="Arial" w:hAnsi="Arial" w:cs="Arial"/>
                <w:sz w:val="14"/>
                <w:szCs w:val="14"/>
              </w:rPr>
            </w:pPr>
            <w:r w:rsidRPr="00DD6189">
              <w:rPr>
                <w:rFonts w:ascii="Arial" w:eastAsia="Arial" w:hAnsi="Arial" w:cs="Arial"/>
                <w:b/>
                <w:sz w:val="14"/>
                <w:szCs w:val="14"/>
              </w:rPr>
              <w:t>TOTAL LIQUIDACION</w:t>
            </w:r>
          </w:p>
        </w:tc>
        <w:tc>
          <w:tcPr>
            <w:tcW w:w="3915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</w:tcPr>
          <w:p w14:paraId="02CE352F" w14:textId="77777777" w:rsidR="00157944" w:rsidRPr="00DD6189" w:rsidRDefault="00157944">
            <w:pPr>
              <w:spacing w:before="5"/>
              <w:ind w:left="57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</w:tbl>
    <w:p w14:paraId="5ABB9F35" w14:textId="77777777" w:rsidR="00157944" w:rsidRPr="00DD6189" w:rsidRDefault="00157944">
      <w:pPr>
        <w:spacing w:before="5" w:line="120" w:lineRule="exact"/>
        <w:rPr>
          <w:rFonts w:ascii="Arial" w:hAnsi="Arial" w:cs="Arial"/>
          <w:sz w:val="12"/>
          <w:szCs w:val="12"/>
        </w:rPr>
      </w:pPr>
    </w:p>
    <w:p w14:paraId="6AD79A74" w14:textId="77777777" w:rsidR="00157944" w:rsidRPr="00DD6189" w:rsidRDefault="00157944">
      <w:pPr>
        <w:spacing w:line="200" w:lineRule="exact"/>
        <w:rPr>
          <w:rFonts w:ascii="Arial" w:hAnsi="Arial" w:cs="Arial"/>
        </w:rPr>
      </w:pPr>
    </w:p>
    <w:sectPr w:rsidR="00157944" w:rsidRPr="00DD6189">
      <w:type w:val="continuous"/>
      <w:pgSz w:w="11920" w:h="16840"/>
      <w:pgMar w:top="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67C2A"/>
    <w:multiLevelType w:val="multilevel"/>
    <w:tmpl w:val="6C1044E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944"/>
    <w:rsid w:val="00001899"/>
    <w:rsid w:val="00157944"/>
    <w:rsid w:val="007B64F0"/>
    <w:rsid w:val="00851594"/>
    <w:rsid w:val="00A46A90"/>
    <w:rsid w:val="00AD61AB"/>
    <w:rsid w:val="00B4129A"/>
    <w:rsid w:val="00BC204B"/>
    <w:rsid w:val="00BE6902"/>
    <w:rsid w:val="00C82381"/>
    <w:rsid w:val="00D6670D"/>
    <w:rsid w:val="00DD6189"/>
    <w:rsid w:val="00E6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4843D4"/>
  <w15:docId w15:val="{162DB166-2825-4B0E-BF9F-3F0FB568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381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38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COMTIC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Fredy Alexander Otagri Ledesma</dc:creator>
  <cp:lastModifiedBy>Jhon Jaime</cp:lastModifiedBy>
  <cp:revision>6</cp:revision>
  <dcterms:created xsi:type="dcterms:W3CDTF">2016-10-01T19:52:00Z</dcterms:created>
  <dcterms:modified xsi:type="dcterms:W3CDTF">2024-08-12T02:57:00Z</dcterms:modified>
</cp:coreProperties>
</file>