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XSpec="right" w:tblpY="-265"/>
        <w:tblW w:w="267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519"/>
        <w:gridCol w:w="519"/>
        <w:gridCol w:w="594"/>
      </w:tblGrid>
      <w:tr w:rsidR="003E5E72" w:rsidRPr="0010431D" w14:paraId="51B546E7" w14:textId="77777777" w:rsidTr="003E5E72">
        <w:trPr>
          <w:trHeight w:val="199"/>
        </w:trPr>
        <w:tc>
          <w:tcPr>
            <w:tcW w:w="1039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1445B001" w14:textId="77777777" w:rsidR="003E5E72" w:rsidRPr="0010431D" w:rsidRDefault="003E5E72" w:rsidP="003E5E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0431D">
              <w:rPr>
                <w:rFonts w:ascii="Arial" w:hAnsi="Arial" w:cs="Arial"/>
                <w:bCs/>
                <w:sz w:val="16"/>
                <w:szCs w:val="16"/>
              </w:rPr>
              <w:t>Fecha:</w:t>
            </w:r>
          </w:p>
        </w:tc>
        <w:tc>
          <w:tcPr>
            <w:tcW w:w="519" w:type="dxa"/>
            <w:vAlign w:val="center"/>
          </w:tcPr>
          <w:p w14:paraId="507DE244" w14:textId="77777777" w:rsidR="003E5E72" w:rsidRPr="0010431D" w:rsidRDefault="003E5E72" w:rsidP="003E5E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0431D">
              <w:rPr>
                <w:rFonts w:ascii="Arial" w:hAnsi="Arial" w:cs="Arial"/>
                <w:sz w:val="16"/>
                <w:szCs w:val="16"/>
              </w:rPr>
              <w:t>DD</w:t>
            </w:r>
          </w:p>
        </w:tc>
        <w:tc>
          <w:tcPr>
            <w:tcW w:w="519" w:type="dxa"/>
            <w:vAlign w:val="center"/>
          </w:tcPr>
          <w:p w14:paraId="085E249F" w14:textId="77777777" w:rsidR="003E5E72" w:rsidRPr="0010431D" w:rsidRDefault="003E5E72" w:rsidP="003E5E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0431D">
              <w:rPr>
                <w:rFonts w:ascii="Arial" w:hAnsi="Arial" w:cs="Arial"/>
                <w:sz w:val="16"/>
                <w:szCs w:val="16"/>
              </w:rPr>
              <w:t>MM</w:t>
            </w:r>
          </w:p>
        </w:tc>
        <w:tc>
          <w:tcPr>
            <w:tcW w:w="594" w:type="dxa"/>
            <w:vAlign w:val="center"/>
          </w:tcPr>
          <w:p w14:paraId="1EAF9A0A" w14:textId="77777777" w:rsidR="003E5E72" w:rsidRPr="0010431D" w:rsidRDefault="003E5E72" w:rsidP="003E5E7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0431D">
              <w:rPr>
                <w:rFonts w:ascii="Arial" w:hAnsi="Arial" w:cs="Arial"/>
                <w:sz w:val="16"/>
                <w:szCs w:val="16"/>
              </w:rPr>
              <w:t>AA</w:t>
            </w:r>
          </w:p>
        </w:tc>
      </w:tr>
      <w:tr w:rsidR="003E5E72" w:rsidRPr="0010431D" w14:paraId="6A7FBEBB" w14:textId="77777777" w:rsidTr="003E5E72">
        <w:trPr>
          <w:trHeight w:val="237"/>
        </w:trPr>
        <w:tc>
          <w:tcPr>
            <w:tcW w:w="1039" w:type="dxa"/>
            <w:vMerge/>
            <w:tcBorders>
              <w:left w:val="nil"/>
              <w:bottom w:val="nil"/>
            </w:tcBorders>
          </w:tcPr>
          <w:p w14:paraId="326DDA85" w14:textId="77777777" w:rsidR="003E5E72" w:rsidRPr="0010431D" w:rsidRDefault="003E5E72" w:rsidP="003E5E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9" w:type="dxa"/>
          </w:tcPr>
          <w:p w14:paraId="3B64E88C" w14:textId="77777777" w:rsidR="003E5E72" w:rsidRPr="0010431D" w:rsidRDefault="003E5E72" w:rsidP="003E5E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9" w:type="dxa"/>
          </w:tcPr>
          <w:p w14:paraId="293A2099" w14:textId="77777777" w:rsidR="003E5E72" w:rsidRPr="0010431D" w:rsidRDefault="003E5E72" w:rsidP="003E5E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4" w:type="dxa"/>
          </w:tcPr>
          <w:p w14:paraId="360149FA" w14:textId="77777777" w:rsidR="003E5E72" w:rsidRPr="0010431D" w:rsidRDefault="003E5E72" w:rsidP="003E5E7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1C4EDA4" w14:textId="77777777" w:rsidR="003E5E72" w:rsidRPr="0010431D" w:rsidRDefault="00FA4907" w:rsidP="00FA4907">
      <w:pPr>
        <w:spacing w:line="360" w:lineRule="auto"/>
        <w:rPr>
          <w:rFonts w:ascii="Arial" w:hAnsi="Arial" w:cs="Arial"/>
        </w:rPr>
      </w:pPr>
      <w:r w:rsidRPr="0010431D">
        <w:rPr>
          <w:rFonts w:ascii="Arial" w:hAnsi="Arial" w:cs="Arial"/>
        </w:rPr>
        <w:t>Nombre: _________________________________________</w:t>
      </w:r>
      <w:r w:rsidR="003E5E72" w:rsidRPr="0010431D">
        <w:rPr>
          <w:rFonts w:ascii="Arial" w:hAnsi="Arial" w:cs="Arial"/>
        </w:rPr>
        <w:t>__</w:t>
      </w:r>
      <w:r w:rsidRPr="0010431D">
        <w:rPr>
          <w:rFonts w:ascii="Arial" w:hAnsi="Arial" w:cs="Arial"/>
        </w:rPr>
        <w:t xml:space="preserve"> </w:t>
      </w:r>
    </w:p>
    <w:p w14:paraId="3ADD8106" w14:textId="77777777" w:rsidR="00FA4907" w:rsidRPr="0010431D" w:rsidRDefault="00FA4907" w:rsidP="00FA4907">
      <w:pPr>
        <w:spacing w:line="360" w:lineRule="auto"/>
        <w:rPr>
          <w:rFonts w:ascii="Arial" w:hAnsi="Arial" w:cs="Arial"/>
        </w:rPr>
      </w:pPr>
      <w:r w:rsidRPr="0010431D">
        <w:rPr>
          <w:rFonts w:ascii="Arial" w:hAnsi="Arial" w:cs="Arial"/>
        </w:rPr>
        <w:t>No. De Cedula: ______________</w:t>
      </w:r>
      <w:r w:rsidR="003E5E72" w:rsidRPr="0010431D">
        <w:rPr>
          <w:rFonts w:ascii="Arial" w:hAnsi="Arial" w:cs="Arial"/>
        </w:rPr>
        <w:t>________________________</w:t>
      </w:r>
    </w:p>
    <w:p w14:paraId="5EAB91DA" w14:textId="77777777" w:rsidR="003E5E72" w:rsidRPr="0010431D" w:rsidRDefault="003E5E72" w:rsidP="00FA4907">
      <w:pPr>
        <w:spacing w:line="360" w:lineRule="auto"/>
        <w:rPr>
          <w:rFonts w:ascii="Arial" w:hAnsi="Arial" w:cs="Arial"/>
        </w:rPr>
      </w:pPr>
      <w:r w:rsidRPr="0010431D">
        <w:rPr>
          <w:rFonts w:ascii="Arial" w:hAnsi="Arial" w:cs="Arial"/>
        </w:rPr>
        <w:t>Cargo: _____________________________________________</w:t>
      </w:r>
    </w:p>
    <w:p w14:paraId="77074DC1" w14:textId="77777777" w:rsidR="00A64B4E" w:rsidRPr="0010431D" w:rsidRDefault="00A64B4E" w:rsidP="00CC52E0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E3EE517" w14:textId="77777777" w:rsidR="00A64B4E" w:rsidRPr="0010431D" w:rsidRDefault="00E4676B" w:rsidP="00FA4907">
      <w:pPr>
        <w:jc w:val="both"/>
        <w:rPr>
          <w:rFonts w:ascii="Arial" w:hAnsi="Arial" w:cs="Arial"/>
          <w:sz w:val="20"/>
          <w:szCs w:val="20"/>
        </w:rPr>
      </w:pPr>
      <w:r w:rsidRPr="0010431D">
        <w:rPr>
          <w:rFonts w:ascii="Arial" w:hAnsi="Arial" w:cs="Arial"/>
          <w:sz w:val="20"/>
          <w:szCs w:val="20"/>
        </w:rPr>
        <w:t xml:space="preserve">Funcionario de planta </w:t>
      </w:r>
      <w:r w:rsidR="00B82DBB" w:rsidRPr="0010431D">
        <w:rPr>
          <w:rFonts w:ascii="Arial" w:hAnsi="Arial" w:cs="Arial"/>
          <w:sz w:val="20"/>
          <w:szCs w:val="20"/>
        </w:rPr>
        <w:t>:</w:t>
      </w:r>
      <w:r w:rsidR="00A64B4E" w:rsidRPr="0010431D">
        <w:rPr>
          <w:rFonts w:ascii="Arial" w:hAnsi="Arial" w:cs="Arial"/>
          <w:sz w:val="20"/>
          <w:szCs w:val="20"/>
        </w:rPr>
        <w:t xml:space="preserve">(   )   </w:t>
      </w:r>
      <w:r w:rsidR="00B82DBB" w:rsidRPr="0010431D">
        <w:rPr>
          <w:rFonts w:ascii="Arial" w:hAnsi="Arial" w:cs="Arial"/>
          <w:sz w:val="20"/>
          <w:szCs w:val="20"/>
        </w:rPr>
        <w:t xml:space="preserve"> </w:t>
      </w:r>
      <w:r w:rsidRPr="0010431D">
        <w:rPr>
          <w:rFonts w:ascii="Arial" w:hAnsi="Arial" w:cs="Arial"/>
          <w:sz w:val="20"/>
          <w:szCs w:val="20"/>
        </w:rPr>
        <w:t xml:space="preserve">Contratista </w:t>
      </w:r>
      <w:r w:rsidR="00B82DBB" w:rsidRPr="0010431D">
        <w:rPr>
          <w:rFonts w:ascii="Arial" w:hAnsi="Arial" w:cs="Arial"/>
          <w:sz w:val="20"/>
          <w:szCs w:val="20"/>
        </w:rPr>
        <w:t xml:space="preserve">:(   )    </w:t>
      </w:r>
      <w:r w:rsidRPr="0010431D">
        <w:rPr>
          <w:rFonts w:ascii="Arial" w:hAnsi="Arial" w:cs="Arial"/>
          <w:sz w:val="20"/>
          <w:szCs w:val="20"/>
        </w:rPr>
        <w:t>Aprendiz</w:t>
      </w:r>
      <w:r w:rsidR="00B82DBB" w:rsidRPr="0010431D">
        <w:rPr>
          <w:rFonts w:ascii="Arial" w:hAnsi="Arial" w:cs="Arial"/>
          <w:sz w:val="20"/>
          <w:szCs w:val="20"/>
        </w:rPr>
        <w:t xml:space="preserve">:(   )   </w:t>
      </w:r>
      <w:r w:rsidR="00D25342" w:rsidRPr="0010431D">
        <w:rPr>
          <w:rFonts w:ascii="Arial" w:hAnsi="Arial" w:cs="Arial"/>
          <w:sz w:val="20"/>
          <w:szCs w:val="20"/>
        </w:rPr>
        <w:t xml:space="preserve"> </w:t>
      </w:r>
      <w:r w:rsidR="009A6AD2" w:rsidRPr="0010431D">
        <w:rPr>
          <w:rFonts w:ascii="Arial" w:hAnsi="Arial" w:cs="Arial"/>
          <w:sz w:val="20"/>
          <w:szCs w:val="20"/>
        </w:rPr>
        <w:t>Otro (   )</w:t>
      </w:r>
      <w:r w:rsidR="00FA4907" w:rsidRPr="0010431D">
        <w:rPr>
          <w:rFonts w:ascii="Arial" w:hAnsi="Arial" w:cs="Arial"/>
          <w:sz w:val="20"/>
          <w:szCs w:val="20"/>
        </w:rPr>
        <w:t xml:space="preserve"> </w:t>
      </w:r>
      <w:r w:rsidR="009A6AD2" w:rsidRPr="0010431D">
        <w:rPr>
          <w:rFonts w:ascii="Arial" w:hAnsi="Arial" w:cs="Arial"/>
          <w:sz w:val="20"/>
          <w:szCs w:val="20"/>
        </w:rPr>
        <w:t>Cual: ________</w:t>
      </w:r>
    </w:p>
    <w:p w14:paraId="7DE7867B" w14:textId="77777777" w:rsidR="00FA4907" w:rsidRPr="0010431D" w:rsidRDefault="00FA4907" w:rsidP="00FA4907">
      <w:pPr>
        <w:jc w:val="both"/>
        <w:rPr>
          <w:rFonts w:ascii="Arial" w:hAnsi="Arial" w:cs="Arial"/>
          <w:sz w:val="16"/>
          <w:szCs w:val="20"/>
        </w:rPr>
      </w:pPr>
      <w:r w:rsidRPr="0010431D">
        <w:rPr>
          <w:rFonts w:ascii="Arial" w:hAnsi="Arial" w:cs="Arial"/>
          <w:sz w:val="16"/>
          <w:szCs w:val="20"/>
        </w:rPr>
        <w:t>Marque con una (x) a la que corresponda a su vinculación.</w:t>
      </w:r>
    </w:p>
    <w:p w14:paraId="361F28E0" w14:textId="77777777" w:rsidR="00FA4907" w:rsidRPr="0010431D" w:rsidRDefault="00FA4907" w:rsidP="00613346">
      <w:pPr>
        <w:spacing w:line="360" w:lineRule="auto"/>
        <w:rPr>
          <w:rFonts w:ascii="Arial" w:hAnsi="Arial" w:cs="Arial"/>
        </w:rPr>
      </w:pPr>
    </w:p>
    <w:p w14:paraId="646FED84" w14:textId="77777777" w:rsidR="00613346" w:rsidRPr="0010431D" w:rsidRDefault="00613346" w:rsidP="00613346">
      <w:pPr>
        <w:spacing w:line="360" w:lineRule="auto"/>
        <w:rPr>
          <w:rFonts w:ascii="Arial" w:hAnsi="Arial" w:cs="Arial"/>
        </w:rPr>
      </w:pPr>
      <w:r w:rsidRPr="0010431D">
        <w:rPr>
          <w:rFonts w:ascii="Arial" w:hAnsi="Arial" w:cs="Arial"/>
        </w:rPr>
        <w:t xml:space="preserve">Inducción ____   Reinducción _____  </w:t>
      </w:r>
    </w:p>
    <w:p w14:paraId="34F7E07B" w14:textId="77777777" w:rsidR="00613346" w:rsidRPr="0010431D" w:rsidRDefault="00FA4907" w:rsidP="00613346">
      <w:pPr>
        <w:rPr>
          <w:rFonts w:ascii="Arial" w:hAnsi="Arial" w:cs="Arial"/>
          <w:sz w:val="16"/>
          <w:szCs w:val="20"/>
        </w:rPr>
      </w:pPr>
      <w:r w:rsidRPr="0010431D">
        <w:rPr>
          <w:rFonts w:ascii="Arial" w:hAnsi="Arial" w:cs="Arial"/>
          <w:sz w:val="16"/>
          <w:szCs w:val="20"/>
        </w:rPr>
        <w:t xml:space="preserve">Marque con una (x) </w:t>
      </w:r>
    </w:p>
    <w:p w14:paraId="246BAE5E" w14:textId="77777777" w:rsidR="00FA4907" w:rsidRPr="0010431D" w:rsidRDefault="00FA4907" w:rsidP="00613346">
      <w:pPr>
        <w:rPr>
          <w:rFonts w:ascii="Arial" w:hAnsi="Arial" w:cs="Arial"/>
        </w:rPr>
      </w:pPr>
    </w:p>
    <w:p w14:paraId="520D2443" w14:textId="77777777" w:rsidR="00613346" w:rsidRPr="0010431D" w:rsidRDefault="00613346" w:rsidP="00613346">
      <w:pPr>
        <w:tabs>
          <w:tab w:val="left" w:pos="6825"/>
        </w:tabs>
        <w:ind w:left="360"/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 xml:space="preserve">1. </w:t>
      </w:r>
      <w:r w:rsidR="00E325C7" w:rsidRPr="0010431D">
        <w:rPr>
          <w:rFonts w:ascii="Arial" w:hAnsi="Arial" w:cs="Arial"/>
          <w:b/>
        </w:rPr>
        <w:t>Generalidades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8788"/>
      </w:tblGrid>
      <w:tr w:rsidR="00613346" w:rsidRPr="0010431D" w14:paraId="15C86CE1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D350F8E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A2A608" w14:textId="77777777" w:rsidR="00613346" w:rsidRPr="0010431D" w:rsidRDefault="00613346" w:rsidP="0061334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Estructura del estado</w:t>
            </w:r>
          </w:p>
        </w:tc>
      </w:tr>
      <w:tr w:rsidR="00613346" w:rsidRPr="0010431D" w14:paraId="278D0A67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4505C3C3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3E962" w14:textId="77777777" w:rsidR="00613346" w:rsidRPr="0010431D" w:rsidRDefault="00613346" w:rsidP="0061334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Reseña histórica CORPOURABA, funciones</w:t>
            </w:r>
          </w:p>
        </w:tc>
      </w:tr>
      <w:tr w:rsidR="00613346" w:rsidRPr="0010431D" w14:paraId="48F7BA47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8D4D4ED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F97B30" w14:textId="77777777" w:rsidR="00613346" w:rsidRPr="0010431D" w:rsidRDefault="00613346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Misión, Visión, </w:t>
            </w:r>
          </w:p>
        </w:tc>
      </w:tr>
      <w:tr w:rsidR="00613346" w:rsidRPr="0010431D" w14:paraId="291056FD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2B20777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D5399E" w14:textId="77777777" w:rsidR="00613346" w:rsidRPr="0010431D" w:rsidRDefault="00613346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Estructura Organi</w:t>
            </w:r>
            <w:bookmarkStart w:id="0" w:name="_GoBack"/>
            <w:bookmarkEnd w:id="0"/>
            <w:r w:rsidRPr="0010431D">
              <w:rPr>
                <w:rFonts w:ascii="Arial" w:hAnsi="Arial" w:cs="Arial"/>
              </w:rPr>
              <w:t xml:space="preserve">zacional </w:t>
            </w:r>
          </w:p>
        </w:tc>
      </w:tr>
      <w:tr w:rsidR="00613346" w:rsidRPr="0010431D" w14:paraId="6E40E954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72E5F3A9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C18CBB" w14:textId="77777777" w:rsidR="00613346" w:rsidRPr="0010431D" w:rsidRDefault="00613346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Objetivos de la administración </w:t>
            </w:r>
          </w:p>
        </w:tc>
      </w:tr>
      <w:tr w:rsidR="009B30CC" w:rsidRPr="0010431D" w14:paraId="5FDD5B82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4B441E0C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4186CF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Plan de acción institucional </w:t>
            </w:r>
          </w:p>
        </w:tc>
      </w:tr>
      <w:tr w:rsidR="009B30CC" w:rsidRPr="0010431D" w14:paraId="7EE3B6C3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4A0C7FCA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8F41FF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PGAR</w:t>
            </w:r>
          </w:p>
        </w:tc>
      </w:tr>
      <w:tr w:rsidR="009B30CC" w:rsidRPr="0010431D" w14:paraId="7CB187DD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00E762F6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CC1E41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Planes Operativos Anuales de los  proyectos</w:t>
            </w:r>
          </w:p>
        </w:tc>
      </w:tr>
      <w:tr w:rsidR="009B30CC" w:rsidRPr="0010431D" w14:paraId="78CDE40F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41B6364D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4DFC1F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Jurisdicción y territoriales </w:t>
            </w:r>
          </w:p>
        </w:tc>
      </w:tr>
    </w:tbl>
    <w:p w14:paraId="0DB31980" w14:textId="77777777" w:rsidR="00613346" w:rsidRPr="0010431D" w:rsidRDefault="00613346" w:rsidP="00613346">
      <w:pPr>
        <w:rPr>
          <w:rFonts w:ascii="Arial" w:hAnsi="Arial" w:cs="Arial"/>
        </w:rPr>
      </w:pPr>
    </w:p>
    <w:p w14:paraId="2AE5F554" w14:textId="77777777" w:rsidR="00613346" w:rsidRPr="0010431D" w:rsidRDefault="00613346" w:rsidP="00E325C7">
      <w:pPr>
        <w:ind w:left="426" w:hanging="426"/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 xml:space="preserve">2.   Sistema de Gestión </w:t>
      </w:r>
      <w:r w:rsidR="009B30CC" w:rsidRPr="0010431D">
        <w:rPr>
          <w:rFonts w:ascii="Arial" w:hAnsi="Arial" w:cs="Arial"/>
          <w:b/>
        </w:rPr>
        <w:t>Corporativo.</w:t>
      </w: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8"/>
      </w:tblGrid>
      <w:tr w:rsidR="00613346" w:rsidRPr="0010431D" w14:paraId="551D7A05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3016956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32EF91" w14:textId="77777777" w:rsidR="00613346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Sistema de gestión  </w:t>
            </w:r>
          </w:p>
        </w:tc>
      </w:tr>
      <w:tr w:rsidR="00613346" w:rsidRPr="0010431D" w14:paraId="0599970C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6DF04D4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C93241" w14:textId="77777777" w:rsidR="00613346" w:rsidRPr="0010431D" w:rsidRDefault="009B30CC" w:rsidP="009B30CC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Modelo Basado en Proceso</w:t>
            </w:r>
          </w:p>
        </w:tc>
      </w:tr>
      <w:tr w:rsidR="00613346" w:rsidRPr="0010431D" w14:paraId="2933502D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70445A02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DF6D7" w14:textId="77777777" w:rsidR="00613346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Procesos del SGC</w:t>
            </w:r>
          </w:p>
        </w:tc>
      </w:tr>
      <w:tr w:rsidR="009B30CC" w:rsidRPr="0010431D" w14:paraId="79B4A55A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30979F6C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CBBA3E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MECI</w:t>
            </w:r>
          </w:p>
        </w:tc>
      </w:tr>
      <w:tr w:rsidR="009B30CC" w:rsidRPr="0010431D" w14:paraId="232C3543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22385CD1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D7FC9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Acceso y Codificación de la Documentación</w:t>
            </w:r>
            <w:r w:rsidR="00D5522D" w:rsidRPr="0010431D">
              <w:rPr>
                <w:rFonts w:ascii="Arial" w:hAnsi="Arial" w:cs="Arial"/>
              </w:rPr>
              <w:t xml:space="preserve"> - INTRANET</w:t>
            </w:r>
          </w:p>
        </w:tc>
      </w:tr>
      <w:tr w:rsidR="009B30CC" w:rsidRPr="0010431D" w14:paraId="202FDBA3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72040CC0" w14:textId="77777777" w:rsidR="009B30CC" w:rsidRPr="0010431D" w:rsidRDefault="009B30CC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6A118C" w14:textId="77777777" w:rsidR="009B30CC" w:rsidRPr="0010431D" w:rsidRDefault="009B30CC" w:rsidP="00542FA6">
            <w:pPr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Valores Corporativos</w:t>
            </w:r>
          </w:p>
        </w:tc>
      </w:tr>
    </w:tbl>
    <w:p w14:paraId="6709C365" w14:textId="77777777" w:rsidR="00E325C7" w:rsidRPr="0010431D" w:rsidRDefault="00E325C7" w:rsidP="00613346">
      <w:pPr>
        <w:rPr>
          <w:rFonts w:ascii="Arial" w:hAnsi="Arial" w:cs="Arial"/>
        </w:rPr>
      </w:pPr>
    </w:p>
    <w:p w14:paraId="7C99E8F5" w14:textId="77777777" w:rsidR="003E5E72" w:rsidRPr="0010431D" w:rsidRDefault="003E5E72" w:rsidP="00613346">
      <w:pPr>
        <w:rPr>
          <w:rFonts w:ascii="Arial" w:hAnsi="Arial" w:cs="Arial"/>
        </w:rPr>
      </w:pPr>
    </w:p>
    <w:p w14:paraId="378AF517" w14:textId="77777777" w:rsidR="00E325C7" w:rsidRPr="0010431D" w:rsidRDefault="00E325C7" w:rsidP="00E325C7">
      <w:pPr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>3. Código Único Disciplinario</w:t>
      </w: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8"/>
      </w:tblGrid>
      <w:tr w:rsidR="00E325C7" w:rsidRPr="0010431D" w14:paraId="1AB65444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8E95762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CA373F" w14:textId="77777777" w:rsidR="00E325C7" w:rsidRPr="0010431D" w:rsidRDefault="00E325C7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Procesos disciplinarios</w:t>
            </w:r>
          </w:p>
        </w:tc>
      </w:tr>
      <w:tr w:rsidR="00E325C7" w:rsidRPr="0010431D" w14:paraId="7258AF91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FCB6927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8DDCB4" w14:textId="77777777" w:rsidR="00E325C7" w:rsidRPr="0010431D" w:rsidRDefault="00E325C7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Prohibiciones </w:t>
            </w:r>
          </w:p>
        </w:tc>
      </w:tr>
      <w:tr w:rsidR="00E325C7" w:rsidRPr="0010431D" w14:paraId="17A5753F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4F544722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39CE1F" w14:textId="77777777" w:rsidR="00E325C7" w:rsidRPr="0010431D" w:rsidRDefault="00E325C7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Derechos </w:t>
            </w:r>
          </w:p>
        </w:tc>
      </w:tr>
      <w:tr w:rsidR="00E325C7" w:rsidRPr="0010431D" w14:paraId="5A349C18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418FC0A3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DE0362" w14:textId="77777777" w:rsidR="00E325C7" w:rsidRPr="0010431D" w:rsidRDefault="00E325C7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Deberes </w:t>
            </w:r>
          </w:p>
        </w:tc>
      </w:tr>
      <w:tr w:rsidR="00E325C7" w:rsidRPr="0010431D" w14:paraId="00657A0D" w14:textId="77777777" w:rsidTr="00E325C7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2F55283A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F4F4EF" w14:textId="77777777" w:rsidR="00E325C7" w:rsidRPr="0010431D" w:rsidRDefault="00E325C7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Incompatibilidades, conflicto de intereses, impedimentos, inhabilidades </w:t>
            </w:r>
          </w:p>
        </w:tc>
      </w:tr>
    </w:tbl>
    <w:p w14:paraId="5007F6B3" w14:textId="77777777" w:rsidR="00E325C7" w:rsidRPr="0010431D" w:rsidRDefault="00E325C7" w:rsidP="00E325C7">
      <w:pPr>
        <w:rPr>
          <w:rFonts w:ascii="Arial" w:hAnsi="Arial" w:cs="Arial"/>
          <w:b/>
        </w:rPr>
      </w:pPr>
    </w:p>
    <w:p w14:paraId="5C9010C9" w14:textId="77777777" w:rsidR="00E325C7" w:rsidRPr="0010431D" w:rsidRDefault="00E325C7" w:rsidP="00E325C7">
      <w:pPr>
        <w:rPr>
          <w:rFonts w:ascii="Arial" w:hAnsi="Arial" w:cs="Arial"/>
          <w:b/>
        </w:rPr>
      </w:pPr>
    </w:p>
    <w:p w14:paraId="1DE0DC7E" w14:textId="77777777" w:rsidR="00613346" w:rsidRPr="0010431D" w:rsidRDefault="00E325C7" w:rsidP="00613346">
      <w:pPr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>4</w:t>
      </w:r>
      <w:r w:rsidR="00613346" w:rsidRPr="0010431D">
        <w:rPr>
          <w:rFonts w:ascii="Arial" w:hAnsi="Arial" w:cs="Arial"/>
          <w:b/>
        </w:rPr>
        <w:t xml:space="preserve">. </w:t>
      </w:r>
      <w:r w:rsidRPr="0010431D">
        <w:rPr>
          <w:rFonts w:ascii="Arial" w:hAnsi="Arial" w:cs="Arial"/>
          <w:b/>
        </w:rPr>
        <w:t>Talento Humano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88"/>
      </w:tblGrid>
      <w:tr w:rsidR="00613346" w:rsidRPr="0010431D" w14:paraId="45EB1D06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6778FB6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D10CF6" w14:textId="77777777" w:rsidR="00613346" w:rsidRPr="0010431D" w:rsidRDefault="00613346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Seguridad social, EPS, AFP, ARL y Caja de Compensación Familiar</w:t>
            </w:r>
          </w:p>
        </w:tc>
      </w:tr>
      <w:tr w:rsidR="00E325C7" w:rsidRPr="0010431D" w14:paraId="5B820E32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7C538FB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27F22B" w14:textId="77777777" w:rsidR="00E325C7" w:rsidRPr="0010431D" w:rsidRDefault="00E325C7" w:rsidP="00E325C7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Nomina</w:t>
            </w:r>
            <w:r w:rsidR="00016E2E" w:rsidRPr="0010431D">
              <w:rPr>
                <w:rFonts w:ascii="Arial" w:hAnsi="Arial" w:cs="Arial"/>
              </w:rPr>
              <w:t>, Comisiones</w:t>
            </w:r>
            <w:r w:rsidRPr="0010431D">
              <w:rPr>
                <w:rFonts w:ascii="Arial" w:hAnsi="Arial" w:cs="Arial"/>
              </w:rPr>
              <w:t xml:space="preserve"> y Viáticos</w:t>
            </w:r>
          </w:p>
        </w:tc>
      </w:tr>
      <w:tr w:rsidR="00613346" w:rsidRPr="0010431D" w14:paraId="318A4CA8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2767854F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71E5D1" w14:textId="77777777" w:rsidR="00613346" w:rsidRPr="0010431D" w:rsidRDefault="00E325C7" w:rsidP="00E325C7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Plan de capacitación, </w:t>
            </w:r>
            <w:r w:rsidR="00613346" w:rsidRPr="0010431D">
              <w:rPr>
                <w:rFonts w:ascii="Arial" w:hAnsi="Arial" w:cs="Arial"/>
              </w:rPr>
              <w:t>Bienestar</w:t>
            </w:r>
            <w:r w:rsidRPr="0010431D">
              <w:rPr>
                <w:rFonts w:ascii="Arial" w:hAnsi="Arial" w:cs="Arial"/>
              </w:rPr>
              <w:t xml:space="preserve"> e incentivo</w:t>
            </w:r>
            <w:r w:rsidR="00613346" w:rsidRPr="0010431D">
              <w:rPr>
                <w:rFonts w:ascii="Arial" w:hAnsi="Arial" w:cs="Arial"/>
              </w:rPr>
              <w:t xml:space="preserve"> laboral</w:t>
            </w:r>
          </w:p>
        </w:tc>
      </w:tr>
      <w:tr w:rsidR="00E325C7" w:rsidRPr="0010431D" w14:paraId="46CECFD5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21AB98AF" w14:textId="77777777" w:rsidR="00E325C7" w:rsidRPr="0010431D" w:rsidRDefault="00E325C7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0D2845" w14:textId="77777777" w:rsidR="00E325C7" w:rsidRPr="0010431D" w:rsidRDefault="00E325C7" w:rsidP="00E325C7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Resolución de situaciones administrativas</w:t>
            </w:r>
          </w:p>
        </w:tc>
      </w:tr>
      <w:tr w:rsidR="00B20B13" w:rsidRPr="0010431D" w14:paraId="711BF62D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07080662" w14:textId="77777777" w:rsidR="00B20B13" w:rsidRPr="0010431D" w:rsidRDefault="00B20B13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E99592" w14:textId="77777777" w:rsidR="00B20B13" w:rsidRPr="0010431D" w:rsidRDefault="00B20B13" w:rsidP="00E325C7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Manual de funciones y competencias laborales</w:t>
            </w:r>
          </w:p>
        </w:tc>
      </w:tr>
      <w:tr w:rsidR="00B20B13" w:rsidRPr="0010431D" w14:paraId="1B98260A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8C00B04" w14:textId="77777777" w:rsidR="00B20B13" w:rsidRPr="0010431D" w:rsidRDefault="00B20B13" w:rsidP="00542FA6">
            <w:pPr>
              <w:rPr>
                <w:rFonts w:ascii="Arial" w:hAnsi="Arial" w:cs="Arial"/>
              </w:rPr>
            </w:pP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37D3B" w14:textId="77777777" w:rsidR="0023439E" w:rsidRPr="0010431D" w:rsidRDefault="00B20B13" w:rsidP="00E325C7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Evaluación de desempeño laboral y Seguimientos al desempeño laboral</w:t>
            </w:r>
          </w:p>
        </w:tc>
      </w:tr>
    </w:tbl>
    <w:p w14:paraId="36F80CCC" w14:textId="77777777" w:rsidR="00613346" w:rsidRPr="0010431D" w:rsidRDefault="00613346" w:rsidP="00613346">
      <w:pPr>
        <w:rPr>
          <w:rFonts w:ascii="Arial" w:hAnsi="Arial" w:cs="Arial"/>
          <w:b/>
        </w:rPr>
      </w:pPr>
    </w:p>
    <w:p w14:paraId="650FCCAB" w14:textId="77777777" w:rsidR="00613346" w:rsidRPr="0010431D" w:rsidRDefault="00E325C7" w:rsidP="00613346">
      <w:pPr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>5</w:t>
      </w:r>
      <w:r w:rsidR="00613346" w:rsidRPr="0010431D">
        <w:rPr>
          <w:rFonts w:ascii="Arial" w:hAnsi="Arial" w:cs="Arial"/>
          <w:b/>
        </w:rPr>
        <w:t>. Seguridad y Salud en el Trabajo</w:t>
      </w:r>
    </w:p>
    <w:p w14:paraId="2A2B9ECE" w14:textId="77777777" w:rsidR="00613346" w:rsidRPr="0010431D" w:rsidRDefault="00613346" w:rsidP="00613346">
      <w:pPr>
        <w:rPr>
          <w:rFonts w:ascii="Arial" w:hAnsi="Arial" w:cs="Arial"/>
          <w:b/>
        </w:rPr>
      </w:pP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8"/>
      </w:tblGrid>
      <w:tr w:rsidR="0023439E" w:rsidRPr="0010431D" w14:paraId="5D1E5154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67800C7" w14:textId="77777777" w:rsidR="0023439E" w:rsidRPr="0010431D" w:rsidRDefault="0023439E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C2B81F" w14:textId="77777777" w:rsidR="0023439E" w:rsidRPr="0010431D" w:rsidRDefault="0023439E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SG-SST- sistema de gestión de seguridad y salud en el trabajo</w:t>
            </w:r>
          </w:p>
        </w:tc>
      </w:tr>
      <w:tr w:rsidR="00613346" w:rsidRPr="0010431D" w14:paraId="604B1F7E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6F22FC13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2D48B5" w14:textId="77777777" w:rsidR="00613346" w:rsidRPr="0010431D" w:rsidRDefault="00613346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Política de salud y seguridad en el trabajo</w:t>
            </w:r>
            <w:r w:rsidR="0023439E" w:rsidRPr="0010431D">
              <w:rPr>
                <w:rFonts w:ascii="Arial" w:hAnsi="Arial" w:cs="Arial"/>
              </w:rPr>
              <w:t>–</w:t>
            </w:r>
            <w:r w:rsidRPr="0010431D">
              <w:rPr>
                <w:rFonts w:ascii="Arial" w:hAnsi="Arial" w:cs="Arial"/>
              </w:rPr>
              <w:t>Reglamento de Higiene y Seguridad Industrial</w:t>
            </w:r>
          </w:p>
        </w:tc>
      </w:tr>
      <w:tr w:rsidR="00613346" w:rsidRPr="0010431D" w14:paraId="5DD2DDE4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3D041983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539047" w14:textId="77777777" w:rsidR="00613346" w:rsidRPr="0010431D" w:rsidRDefault="00E4676B" w:rsidP="0023439E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Identificación, valoración y control riesgo, Identificación de peligros</w:t>
            </w:r>
          </w:p>
        </w:tc>
      </w:tr>
      <w:tr w:rsidR="00613346" w:rsidRPr="0010431D" w14:paraId="3C27CBEA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7D975575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B65D58" w14:textId="77777777" w:rsidR="00613346" w:rsidRPr="0010431D" w:rsidRDefault="00613346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Accidente de trabajo</w:t>
            </w:r>
          </w:p>
        </w:tc>
      </w:tr>
      <w:tr w:rsidR="00613346" w:rsidRPr="0010431D" w14:paraId="64D63EFD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DC6ACC4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DED676" w14:textId="77777777" w:rsidR="00613346" w:rsidRPr="0010431D" w:rsidRDefault="00613346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Enfermedad Laboral</w:t>
            </w:r>
          </w:p>
        </w:tc>
      </w:tr>
      <w:tr w:rsidR="00613346" w:rsidRPr="0010431D" w14:paraId="2514C041" w14:textId="77777777" w:rsidTr="003E5E72">
        <w:trPr>
          <w:trHeight w:val="412"/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0A3B4CC0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FC1740" w14:textId="77777777" w:rsidR="00613346" w:rsidRPr="0010431D" w:rsidRDefault="0023439E" w:rsidP="0023439E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Elementos de protección personal y dotación </w:t>
            </w:r>
          </w:p>
        </w:tc>
      </w:tr>
      <w:tr w:rsidR="00613346" w:rsidRPr="0010431D" w14:paraId="10E2B004" w14:textId="77777777" w:rsidTr="003E5E72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03476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896B34" w14:textId="77777777" w:rsidR="00613346" w:rsidRPr="0010431D" w:rsidRDefault="00613346" w:rsidP="00E325C7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Obligaciones de la </w:t>
            </w:r>
            <w:r w:rsidR="00E325C7" w:rsidRPr="0010431D">
              <w:rPr>
                <w:rFonts w:ascii="Arial" w:hAnsi="Arial" w:cs="Arial"/>
              </w:rPr>
              <w:t>entidad</w:t>
            </w:r>
          </w:p>
        </w:tc>
      </w:tr>
      <w:tr w:rsidR="00613346" w:rsidRPr="0010431D" w14:paraId="725EE1DE" w14:textId="77777777" w:rsidTr="003E5E72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4252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083ED2" w14:textId="77777777" w:rsidR="00613346" w:rsidRPr="0010431D" w:rsidRDefault="00613346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Derechos y Deberes de los empleados</w:t>
            </w:r>
          </w:p>
        </w:tc>
      </w:tr>
      <w:tr w:rsidR="00613346" w:rsidRPr="0010431D" w14:paraId="06D4F69C" w14:textId="77777777" w:rsidTr="003E5E72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BEAD9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3D6193" w14:textId="77777777" w:rsidR="00613346" w:rsidRPr="0010431D" w:rsidRDefault="00E4676B" w:rsidP="00E4676B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COPASST, Convivencia Laboral, Comisión de Personal, Comité Plan </w:t>
            </w:r>
            <w:r w:rsidR="00561364" w:rsidRPr="0010431D">
              <w:rPr>
                <w:rFonts w:ascii="Arial" w:hAnsi="Arial" w:cs="Arial"/>
              </w:rPr>
              <w:t>Estratégico</w:t>
            </w:r>
            <w:r w:rsidRPr="0010431D">
              <w:rPr>
                <w:rFonts w:ascii="Arial" w:hAnsi="Arial" w:cs="Arial"/>
              </w:rPr>
              <w:t xml:space="preserve"> De Seguridad Vial, Brigadas de emergencia.</w:t>
            </w:r>
          </w:p>
        </w:tc>
      </w:tr>
      <w:tr w:rsidR="00E4676B" w:rsidRPr="0010431D" w14:paraId="7C5F878B" w14:textId="77777777" w:rsidTr="003E5E72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669C" w14:textId="77777777" w:rsidR="00E4676B" w:rsidRPr="0010431D" w:rsidRDefault="00E4676B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3E4164" w14:textId="77777777" w:rsidR="00E4676B" w:rsidRPr="0010431D" w:rsidRDefault="00E4676B" w:rsidP="00B20B13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Acoso laboral</w:t>
            </w:r>
          </w:p>
        </w:tc>
      </w:tr>
    </w:tbl>
    <w:p w14:paraId="77DFE730" w14:textId="77777777" w:rsidR="00613346" w:rsidRPr="0010431D" w:rsidRDefault="00613346" w:rsidP="00613346">
      <w:pPr>
        <w:rPr>
          <w:rFonts w:ascii="Arial" w:hAnsi="Arial" w:cs="Arial"/>
        </w:rPr>
      </w:pPr>
    </w:p>
    <w:p w14:paraId="63B51AD7" w14:textId="77777777" w:rsidR="00613346" w:rsidRPr="0010431D" w:rsidRDefault="00613346" w:rsidP="00613346">
      <w:pPr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 xml:space="preserve">6. </w:t>
      </w:r>
      <w:r w:rsidR="00E4676B" w:rsidRPr="0010431D">
        <w:rPr>
          <w:rFonts w:ascii="Arial" w:hAnsi="Arial" w:cs="Arial"/>
          <w:b/>
        </w:rPr>
        <w:t xml:space="preserve">Control Interno </w:t>
      </w: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8"/>
      </w:tblGrid>
      <w:tr w:rsidR="00613346" w:rsidRPr="0010431D" w14:paraId="3161CFD4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35D3946E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F21023" w14:textId="77777777" w:rsidR="00613346" w:rsidRPr="0010431D" w:rsidRDefault="00D5522D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Roles Oficina de Control Interno</w:t>
            </w:r>
          </w:p>
        </w:tc>
      </w:tr>
      <w:tr w:rsidR="00613346" w:rsidRPr="0010431D" w14:paraId="5F705376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106ECBF0" w14:textId="77777777" w:rsidR="00613346" w:rsidRPr="0010431D" w:rsidRDefault="00613346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927A73" w14:textId="77777777" w:rsidR="00613346" w:rsidRPr="0010431D" w:rsidRDefault="00D5522D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Auditoria</w:t>
            </w:r>
          </w:p>
        </w:tc>
      </w:tr>
    </w:tbl>
    <w:p w14:paraId="733EACDB" w14:textId="77777777" w:rsidR="00613346" w:rsidRPr="0010431D" w:rsidRDefault="00613346" w:rsidP="00613346">
      <w:pPr>
        <w:jc w:val="both"/>
        <w:rPr>
          <w:rFonts w:ascii="Arial" w:hAnsi="Arial" w:cs="Arial"/>
        </w:rPr>
      </w:pPr>
    </w:p>
    <w:p w14:paraId="467A4957" w14:textId="77777777" w:rsidR="00E4676B" w:rsidRPr="0010431D" w:rsidRDefault="00E4676B" w:rsidP="00E4676B">
      <w:pPr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 xml:space="preserve">7. Gestión Documental  </w:t>
      </w: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8"/>
      </w:tblGrid>
      <w:tr w:rsidR="00E4676B" w:rsidRPr="0010431D" w14:paraId="3C739C72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5C5C6B24" w14:textId="77777777" w:rsidR="00E4676B" w:rsidRPr="0010431D" w:rsidRDefault="00E4676B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872A6E" w14:textId="77777777" w:rsidR="00E4676B" w:rsidRPr="0010431D" w:rsidRDefault="00E4676B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 xml:space="preserve">Hojas de control, transferencia documental. </w:t>
            </w:r>
          </w:p>
        </w:tc>
      </w:tr>
      <w:tr w:rsidR="00E4676B" w:rsidRPr="0010431D" w14:paraId="5979C72D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3A459D21" w14:textId="77777777" w:rsidR="00E4676B" w:rsidRPr="0010431D" w:rsidRDefault="00E4676B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A9BB0E" w14:textId="77777777" w:rsidR="00E4676B" w:rsidRPr="0010431D" w:rsidRDefault="00E4676B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Archivo de gestión</w:t>
            </w:r>
          </w:p>
        </w:tc>
      </w:tr>
    </w:tbl>
    <w:p w14:paraId="2FDAE0F1" w14:textId="77777777" w:rsidR="00613346" w:rsidRPr="0010431D" w:rsidRDefault="00613346" w:rsidP="00613346">
      <w:pPr>
        <w:jc w:val="both"/>
        <w:rPr>
          <w:rFonts w:ascii="Arial" w:hAnsi="Arial" w:cs="Arial"/>
        </w:rPr>
      </w:pPr>
    </w:p>
    <w:p w14:paraId="7AF43DFC" w14:textId="77777777" w:rsidR="00E4676B" w:rsidRPr="0010431D" w:rsidRDefault="00E4676B" w:rsidP="00E4676B">
      <w:pPr>
        <w:rPr>
          <w:rFonts w:ascii="Arial" w:hAnsi="Arial" w:cs="Arial"/>
          <w:b/>
        </w:rPr>
      </w:pPr>
      <w:r w:rsidRPr="0010431D">
        <w:rPr>
          <w:rFonts w:ascii="Arial" w:hAnsi="Arial" w:cs="Arial"/>
          <w:b/>
        </w:rPr>
        <w:t xml:space="preserve">8. Uso de Aplicativos y seguridad informática.  </w:t>
      </w:r>
    </w:p>
    <w:tbl>
      <w:tblPr>
        <w:tblW w:w="92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8"/>
      </w:tblGrid>
      <w:tr w:rsidR="00E4676B" w:rsidRPr="0010431D" w14:paraId="7A99BBAF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06FAF4D8" w14:textId="77777777" w:rsidR="00E4676B" w:rsidRPr="0010431D" w:rsidRDefault="00E4676B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8FC587" w14:textId="77777777" w:rsidR="00E4676B" w:rsidRPr="0010431D" w:rsidRDefault="00D5522D" w:rsidP="00D5522D">
            <w:pPr>
              <w:jc w:val="both"/>
              <w:rPr>
                <w:rFonts w:ascii="Arial" w:hAnsi="Arial" w:cs="Arial"/>
              </w:rPr>
            </w:pPr>
            <w:r w:rsidRPr="00B11164">
              <w:rPr>
                <w:rFonts w:ascii="Arial" w:hAnsi="Arial" w:cs="Arial"/>
              </w:rPr>
              <w:t>Procedimientos, modulo proyectos CITA</w:t>
            </w:r>
          </w:p>
        </w:tc>
      </w:tr>
      <w:tr w:rsidR="00E4676B" w:rsidRPr="0010431D" w14:paraId="55CE13F7" w14:textId="77777777" w:rsidTr="003E5E72">
        <w:trPr>
          <w:jc w:val="center"/>
        </w:trPr>
        <w:tc>
          <w:tcPr>
            <w:tcW w:w="534" w:type="dxa"/>
            <w:tcBorders>
              <w:right w:val="single" w:sz="4" w:space="0" w:color="auto"/>
            </w:tcBorders>
          </w:tcPr>
          <w:p w14:paraId="76C21B23" w14:textId="77777777" w:rsidR="00E4676B" w:rsidRPr="0010431D" w:rsidRDefault="00E4676B" w:rsidP="00542FA6">
            <w:pPr>
              <w:rPr>
                <w:rFonts w:ascii="Arial" w:hAnsi="Arial" w:cs="Arial"/>
              </w:rPr>
            </w:pPr>
          </w:p>
        </w:tc>
        <w:tc>
          <w:tcPr>
            <w:tcW w:w="87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F980395" w14:textId="77777777" w:rsidR="00E4676B" w:rsidRPr="0010431D" w:rsidRDefault="003E5E72" w:rsidP="00542FA6">
            <w:pPr>
              <w:jc w:val="both"/>
              <w:rPr>
                <w:rFonts w:ascii="Arial" w:hAnsi="Arial" w:cs="Arial"/>
              </w:rPr>
            </w:pPr>
            <w:r w:rsidRPr="0010431D">
              <w:rPr>
                <w:rFonts w:ascii="Arial" w:hAnsi="Arial" w:cs="Arial"/>
              </w:rPr>
              <w:t>Otro:_________________________________________________</w:t>
            </w:r>
          </w:p>
        </w:tc>
      </w:tr>
    </w:tbl>
    <w:p w14:paraId="5DE0C458" w14:textId="77777777" w:rsidR="00613346" w:rsidRPr="0010431D" w:rsidRDefault="00613346" w:rsidP="00613346">
      <w:pPr>
        <w:jc w:val="both"/>
        <w:rPr>
          <w:rFonts w:ascii="Arial" w:hAnsi="Arial" w:cs="Arial"/>
        </w:rPr>
      </w:pPr>
      <w:r w:rsidRPr="0010431D">
        <w:rPr>
          <w:rFonts w:ascii="Arial" w:hAnsi="Arial" w:cs="Arial"/>
        </w:rPr>
        <w:t xml:space="preserve">  OBSERVACIONES________________________________________________________________________________________________________________________________________________________________________________________________________________________________________________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5522D" w:rsidRPr="0010431D">
        <w:rPr>
          <w:rFonts w:ascii="Arial" w:hAnsi="Arial" w:cs="Arial"/>
        </w:rPr>
        <w:t>___________________________</w:t>
      </w:r>
    </w:p>
    <w:p w14:paraId="12D9471A" w14:textId="77777777" w:rsidR="00613346" w:rsidRPr="0010431D" w:rsidRDefault="00613346" w:rsidP="00613346">
      <w:pPr>
        <w:jc w:val="both"/>
        <w:rPr>
          <w:rFonts w:ascii="Arial" w:hAnsi="Arial" w:cs="Arial"/>
        </w:rPr>
      </w:pPr>
    </w:p>
    <w:p w14:paraId="34896FD6" w14:textId="77777777" w:rsidR="00613346" w:rsidRPr="0010431D" w:rsidRDefault="00613346" w:rsidP="00613346">
      <w:pPr>
        <w:ind w:left="720"/>
        <w:jc w:val="both"/>
        <w:rPr>
          <w:rFonts w:ascii="Arial" w:hAnsi="Arial" w:cs="Arial"/>
        </w:rPr>
      </w:pPr>
      <w:r w:rsidRPr="0010431D">
        <w:rPr>
          <w:rFonts w:ascii="Arial" w:hAnsi="Arial" w:cs="Arial"/>
        </w:rPr>
        <w:t xml:space="preserve">                                               </w:t>
      </w:r>
    </w:p>
    <w:p w14:paraId="179431D9" w14:textId="77777777" w:rsidR="00613346" w:rsidRPr="0010431D" w:rsidRDefault="00613346" w:rsidP="00613346">
      <w:pPr>
        <w:ind w:left="720"/>
        <w:jc w:val="both"/>
        <w:rPr>
          <w:rFonts w:ascii="Arial" w:hAnsi="Arial" w:cs="Arial"/>
        </w:rPr>
      </w:pPr>
    </w:p>
    <w:p w14:paraId="2B4901CA" w14:textId="77777777" w:rsidR="003E5E72" w:rsidRPr="0010431D" w:rsidRDefault="00613346" w:rsidP="00613346">
      <w:pPr>
        <w:tabs>
          <w:tab w:val="left" w:pos="3870"/>
        </w:tabs>
        <w:rPr>
          <w:rFonts w:ascii="Arial" w:hAnsi="Arial" w:cs="Arial"/>
        </w:rPr>
      </w:pPr>
      <w:r w:rsidRPr="0010431D">
        <w:rPr>
          <w:rFonts w:ascii="Arial" w:hAnsi="Arial" w:cs="Arial"/>
        </w:rPr>
        <w:t>___________________________</w:t>
      </w:r>
      <w:r w:rsidRPr="0010431D">
        <w:rPr>
          <w:rFonts w:ascii="Arial" w:hAnsi="Arial" w:cs="Arial"/>
        </w:rPr>
        <w:tab/>
      </w:r>
      <w:r w:rsidRPr="0010431D">
        <w:rPr>
          <w:rFonts w:ascii="Arial" w:hAnsi="Arial" w:cs="Arial"/>
        </w:rPr>
        <w:tab/>
      </w:r>
    </w:p>
    <w:p w14:paraId="2AD65F73" w14:textId="77777777" w:rsidR="00613346" w:rsidRPr="0010431D" w:rsidRDefault="00613346" w:rsidP="00613346">
      <w:pPr>
        <w:tabs>
          <w:tab w:val="left" w:pos="3870"/>
        </w:tabs>
        <w:rPr>
          <w:rFonts w:ascii="Arial" w:hAnsi="Arial" w:cs="Arial"/>
          <w:lang w:val="es-CO"/>
        </w:rPr>
      </w:pPr>
      <w:r w:rsidRPr="0010431D">
        <w:rPr>
          <w:rFonts w:ascii="Arial" w:hAnsi="Arial" w:cs="Arial"/>
        </w:rPr>
        <w:t>Firma Empleado</w:t>
      </w:r>
      <w:r w:rsidR="00D5522D" w:rsidRPr="0010431D">
        <w:rPr>
          <w:rFonts w:ascii="Arial" w:hAnsi="Arial" w:cs="Arial"/>
        </w:rPr>
        <w:t xml:space="preserve"> </w:t>
      </w:r>
      <w:r w:rsidR="00D5522D" w:rsidRPr="0010431D">
        <w:rPr>
          <w:rFonts w:ascii="Arial" w:hAnsi="Arial" w:cs="Arial"/>
        </w:rPr>
        <w:tab/>
      </w:r>
      <w:r w:rsidR="00D5522D" w:rsidRPr="0010431D">
        <w:rPr>
          <w:rFonts w:ascii="Arial" w:hAnsi="Arial" w:cs="Arial"/>
        </w:rPr>
        <w:tab/>
      </w:r>
      <w:r w:rsidR="00D5522D" w:rsidRPr="0010431D">
        <w:rPr>
          <w:rFonts w:ascii="Arial" w:hAnsi="Arial" w:cs="Arial"/>
          <w:lang w:val="es-CO"/>
        </w:rPr>
        <w:t xml:space="preserve"> </w:t>
      </w:r>
    </w:p>
    <w:p w14:paraId="7D189A09" w14:textId="77777777" w:rsidR="003E5E72" w:rsidRPr="0010431D" w:rsidRDefault="003E5E72" w:rsidP="00613346">
      <w:pPr>
        <w:tabs>
          <w:tab w:val="left" w:pos="3870"/>
        </w:tabs>
        <w:rPr>
          <w:rFonts w:ascii="Arial" w:hAnsi="Arial" w:cs="Arial"/>
          <w:sz w:val="14"/>
          <w:lang w:val="es-CO"/>
        </w:rPr>
      </w:pPr>
      <w:r w:rsidRPr="0010431D">
        <w:rPr>
          <w:rFonts w:ascii="Arial" w:hAnsi="Arial" w:cs="Arial"/>
          <w:sz w:val="14"/>
          <w:lang w:val="es-CO"/>
        </w:rPr>
        <w:t>(Quien firma como constancia e haber recibió el proceso de inducción o reinducción)</w:t>
      </w:r>
    </w:p>
    <w:sectPr w:rsidR="003E5E72" w:rsidRPr="0010431D" w:rsidSect="00A85582">
      <w:headerReference w:type="default" r:id="rId7"/>
      <w:footerReference w:type="default" r:id="rId8"/>
      <w:headerReference w:type="first" r:id="rId9"/>
      <w:pgSz w:w="12240" w:h="15840" w:code="1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51A483" w14:textId="77777777" w:rsidR="00D02FD4" w:rsidRDefault="00D02FD4" w:rsidP="003904EB">
      <w:r>
        <w:separator/>
      </w:r>
    </w:p>
  </w:endnote>
  <w:endnote w:type="continuationSeparator" w:id="0">
    <w:p w14:paraId="6EFE474C" w14:textId="77777777" w:rsidR="00D02FD4" w:rsidRDefault="00D02FD4" w:rsidP="00390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53A112" w14:textId="2BF45669" w:rsidR="00C31F2F" w:rsidRPr="00A85582" w:rsidRDefault="00C31F2F" w:rsidP="00C31F2F">
    <w:pPr>
      <w:pStyle w:val="Piedepgina"/>
      <w:ind w:right="360"/>
      <w:jc w:val="center"/>
      <w:rPr>
        <w:rFonts w:ascii="Arial" w:hAnsi="Arial" w:cs="Arial"/>
        <w:color w:val="808080"/>
        <w:sz w:val="16"/>
        <w:szCs w:val="16"/>
      </w:rPr>
    </w:pPr>
    <w:r w:rsidRPr="00A85582">
      <w:rPr>
        <w:rFonts w:ascii="Arial" w:hAnsi="Arial" w:cs="Arial"/>
        <w:color w:val="808080"/>
        <w:sz w:val="16"/>
        <w:szCs w:val="16"/>
      </w:rPr>
      <w:t>R-TH-</w:t>
    </w:r>
    <w:r w:rsidR="00A85582" w:rsidRPr="00A85582">
      <w:rPr>
        <w:rFonts w:ascii="Arial" w:hAnsi="Arial" w:cs="Arial"/>
        <w:color w:val="808080"/>
        <w:sz w:val="16"/>
        <w:szCs w:val="16"/>
      </w:rPr>
      <w:t>45</w:t>
    </w:r>
  </w:p>
  <w:p w14:paraId="195727F4" w14:textId="4105B35E" w:rsidR="00C31F2F" w:rsidRPr="00A85582" w:rsidRDefault="00C31F2F" w:rsidP="00C31F2F">
    <w:pPr>
      <w:pStyle w:val="Piedepgina"/>
      <w:ind w:right="360"/>
      <w:jc w:val="center"/>
      <w:rPr>
        <w:rFonts w:ascii="Arial" w:hAnsi="Arial" w:cs="Arial"/>
        <w:color w:val="808080"/>
        <w:sz w:val="16"/>
        <w:szCs w:val="16"/>
      </w:rPr>
    </w:pPr>
    <w:r w:rsidRPr="00A85582">
      <w:rPr>
        <w:rFonts w:ascii="Arial" w:hAnsi="Arial" w:cs="Arial"/>
        <w:color w:val="808080"/>
        <w:sz w:val="16"/>
        <w:szCs w:val="16"/>
      </w:rPr>
      <w:t xml:space="preserve">Versión </w:t>
    </w:r>
    <w:r w:rsidR="00116DC6" w:rsidRPr="00A85582">
      <w:rPr>
        <w:rFonts w:ascii="Arial" w:hAnsi="Arial" w:cs="Arial"/>
        <w:color w:val="808080"/>
        <w:sz w:val="16"/>
        <w:szCs w:val="16"/>
      </w:rPr>
      <w:t>0</w:t>
    </w:r>
    <w:r w:rsidR="00A85582" w:rsidRPr="00A85582">
      <w:rPr>
        <w:rFonts w:ascii="Arial" w:hAnsi="Arial" w:cs="Arial"/>
        <w:color w:val="808080"/>
        <w:sz w:val="16"/>
        <w:szCs w:val="16"/>
      </w:rPr>
      <w:t>1</w:t>
    </w:r>
  </w:p>
  <w:p w14:paraId="3FA46B38" w14:textId="77777777" w:rsidR="00C31F2F" w:rsidRPr="00A85582" w:rsidRDefault="00C31F2F" w:rsidP="00C31F2F">
    <w:pPr>
      <w:pStyle w:val="Piedepgina"/>
      <w:ind w:right="360"/>
      <w:jc w:val="center"/>
      <w:rPr>
        <w:rFonts w:ascii="Arial" w:hAnsi="Arial" w:cs="Arial"/>
        <w:color w:val="808080"/>
        <w:sz w:val="16"/>
        <w:szCs w:val="16"/>
      </w:rPr>
    </w:pPr>
    <w:r w:rsidRPr="00A85582">
      <w:rPr>
        <w:rFonts w:ascii="Arial" w:hAnsi="Arial" w:cs="Arial"/>
        <w:color w:val="808080"/>
        <w:sz w:val="16"/>
        <w:szCs w:val="16"/>
      </w:rPr>
      <w:t>2 de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DA7FBD" w14:textId="77777777" w:rsidR="00D02FD4" w:rsidRDefault="00D02FD4" w:rsidP="003904EB">
      <w:r>
        <w:separator/>
      </w:r>
    </w:p>
  </w:footnote>
  <w:footnote w:type="continuationSeparator" w:id="0">
    <w:p w14:paraId="1278DD8A" w14:textId="77777777" w:rsidR="00D02FD4" w:rsidRDefault="00D02FD4" w:rsidP="003904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962EEE" w14:textId="77777777" w:rsidR="003E5E72" w:rsidRDefault="003E5E72" w:rsidP="003E5E72">
    <w:pPr>
      <w:pStyle w:val="Encabezado"/>
      <w:tabs>
        <w:tab w:val="left" w:pos="1985"/>
      </w:tabs>
    </w:pPr>
  </w:p>
  <w:p w14:paraId="48B2BEA9" w14:textId="77777777" w:rsidR="003904EB" w:rsidRPr="003E5E72" w:rsidRDefault="003904EB" w:rsidP="003E5E7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0D6F1D" w14:textId="77777777" w:rsidR="00116DC6" w:rsidRDefault="00116DC6" w:rsidP="005771C9">
    <w:pPr>
      <w:pStyle w:val="Encabezado"/>
      <w:tabs>
        <w:tab w:val="left" w:pos="1985"/>
      </w:tabs>
    </w:pPr>
  </w:p>
  <w:tbl>
    <w:tblPr>
      <w:tblW w:w="10206" w:type="dxa"/>
      <w:tblInd w:w="108" w:type="dxa"/>
      <w:tblLook w:val="01E0" w:firstRow="1" w:lastRow="1" w:firstColumn="1" w:lastColumn="1" w:noHBand="0" w:noVBand="0"/>
    </w:tblPr>
    <w:tblGrid>
      <w:gridCol w:w="2126"/>
      <w:gridCol w:w="8080"/>
    </w:tblGrid>
    <w:tr w:rsidR="00116DC6" w:rsidRPr="00C20CAC" w14:paraId="79CF44A4" w14:textId="77777777" w:rsidTr="00A85582">
      <w:trPr>
        <w:trHeight w:val="322"/>
      </w:trPr>
      <w:tc>
        <w:tcPr>
          <w:tcW w:w="2126" w:type="dxa"/>
          <w:vMerge w:val="restart"/>
          <w:vAlign w:val="center"/>
        </w:tcPr>
        <w:p w14:paraId="5D6C8CA4" w14:textId="1CC80DE0" w:rsidR="00116DC6" w:rsidRPr="00C20CAC" w:rsidRDefault="0010431D" w:rsidP="00116DC6">
          <w:pPr>
            <w:spacing w:before="100" w:beforeAutospacing="1" w:after="100" w:afterAutospacing="1"/>
            <w:jc w:val="center"/>
            <w:rPr>
              <w:rFonts w:ascii="Arial" w:hAnsi="Arial" w:cs="Arial"/>
              <w:color w:val="000000"/>
              <w:sz w:val="24"/>
              <w:szCs w:val="24"/>
              <w:lang w:eastAsia="es-ES"/>
            </w:rPr>
          </w:pPr>
          <w:r w:rsidRPr="0010431D">
            <w:rPr>
              <w:rFonts w:ascii="Times New Roman" w:hAnsi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41C901AC" wp14:editId="5751FF45">
                <wp:extent cx="1057275" cy="454660"/>
                <wp:effectExtent l="0" t="0" r="9525" b="254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45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  <w:shd w:val="clear" w:color="auto" w:fill="auto"/>
          <w:vAlign w:val="center"/>
        </w:tcPr>
        <w:p w14:paraId="285C5901" w14:textId="37D40990" w:rsidR="00116DC6" w:rsidRPr="00C20CAC" w:rsidRDefault="00A85582" w:rsidP="00A85582">
          <w:pPr>
            <w:tabs>
              <w:tab w:val="center" w:pos="4252"/>
              <w:tab w:val="right" w:pos="8504"/>
            </w:tabs>
            <w:jc w:val="both"/>
            <w:rPr>
              <w:rFonts w:ascii="Arial" w:hAnsi="Arial" w:cs="Arial"/>
              <w:b/>
              <w:sz w:val="24"/>
              <w:szCs w:val="24"/>
              <w:lang w:eastAsia="es-ES"/>
            </w:rPr>
          </w:pPr>
          <w:r w:rsidRPr="00C20CAC">
            <w:rPr>
              <w:rFonts w:ascii="Arial" w:hAnsi="Arial" w:cs="Arial"/>
              <w:b/>
              <w:bCs/>
              <w:sz w:val="24"/>
              <w:szCs w:val="24"/>
              <w:lang w:eastAsia="es-ES"/>
            </w:rPr>
            <w:t>REGISTRO DE TEMAS RECIBIDOS EN LA INDUCCIÓN, REINDUCCIÓN GENERAL Y/O SOCIALIZACIÓN DE PROCEDIMIENTOS</w:t>
          </w:r>
        </w:p>
      </w:tc>
    </w:tr>
    <w:tr w:rsidR="00116DC6" w:rsidRPr="00C20CAC" w14:paraId="02C828AE" w14:textId="77777777" w:rsidTr="00A85582">
      <w:trPr>
        <w:trHeight w:val="182"/>
      </w:trPr>
      <w:tc>
        <w:tcPr>
          <w:tcW w:w="2126" w:type="dxa"/>
          <w:vMerge/>
        </w:tcPr>
        <w:p w14:paraId="1F893A25" w14:textId="77777777" w:rsidR="00116DC6" w:rsidRPr="00C20CAC" w:rsidRDefault="00116DC6" w:rsidP="00116DC6">
          <w:pPr>
            <w:tabs>
              <w:tab w:val="center" w:pos="4252"/>
              <w:tab w:val="right" w:pos="8504"/>
            </w:tabs>
            <w:rPr>
              <w:rFonts w:ascii="Arial" w:hAnsi="Arial" w:cs="Arial"/>
              <w:sz w:val="24"/>
              <w:szCs w:val="24"/>
              <w:lang w:eastAsia="es-ES"/>
            </w:rPr>
          </w:pPr>
        </w:p>
      </w:tc>
      <w:tc>
        <w:tcPr>
          <w:tcW w:w="8080" w:type="dxa"/>
          <w:vAlign w:val="center"/>
        </w:tcPr>
        <w:p w14:paraId="6E886CF0" w14:textId="77777777" w:rsidR="00116DC6" w:rsidRPr="00C20CAC" w:rsidRDefault="00116DC6" w:rsidP="00613346">
          <w:pPr>
            <w:tabs>
              <w:tab w:val="center" w:pos="4252"/>
              <w:tab w:val="right" w:pos="8504"/>
            </w:tabs>
            <w:rPr>
              <w:rFonts w:ascii="Arial" w:hAnsi="Arial" w:cs="Arial"/>
              <w:b/>
              <w:bCs/>
              <w:sz w:val="24"/>
              <w:szCs w:val="24"/>
              <w:lang w:eastAsia="es-ES"/>
            </w:rPr>
          </w:pPr>
          <w:r w:rsidRPr="00C20CAC">
            <w:rPr>
              <w:rFonts w:ascii="Arial" w:hAnsi="Arial" w:cs="Arial"/>
              <w:b/>
              <w:bCs/>
              <w:sz w:val="24"/>
              <w:szCs w:val="24"/>
              <w:lang w:eastAsia="es-ES"/>
            </w:rPr>
            <w:t>R-TH-4</w:t>
          </w:r>
          <w:r w:rsidR="00613346" w:rsidRPr="00C20CAC">
            <w:rPr>
              <w:rFonts w:ascii="Arial" w:hAnsi="Arial" w:cs="Arial"/>
              <w:b/>
              <w:bCs/>
              <w:sz w:val="24"/>
              <w:szCs w:val="24"/>
              <w:lang w:eastAsia="es-ES"/>
            </w:rPr>
            <w:t>5</w:t>
          </w:r>
        </w:p>
      </w:tc>
    </w:tr>
    <w:tr w:rsidR="00116DC6" w:rsidRPr="00C20CAC" w14:paraId="0007A691" w14:textId="77777777" w:rsidTr="00A85582">
      <w:trPr>
        <w:trHeight w:val="70"/>
      </w:trPr>
      <w:tc>
        <w:tcPr>
          <w:tcW w:w="2126" w:type="dxa"/>
          <w:vMerge/>
        </w:tcPr>
        <w:p w14:paraId="53CD477E" w14:textId="77777777" w:rsidR="00116DC6" w:rsidRPr="00C20CAC" w:rsidRDefault="00116DC6" w:rsidP="00116DC6">
          <w:pPr>
            <w:tabs>
              <w:tab w:val="center" w:pos="4252"/>
              <w:tab w:val="right" w:pos="8504"/>
            </w:tabs>
            <w:rPr>
              <w:rFonts w:ascii="Arial" w:hAnsi="Arial" w:cs="Arial"/>
              <w:sz w:val="24"/>
              <w:szCs w:val="24"/>
              <w:lang w:eastAsia="es-ES"/>
            </w:rPr>
          </w:pPr>
        </w:p>
      </w:tc>
      <w:tc>
        <w:tcPr>
          <w:tcW w:w="8080" w:type="dxa"/>
          <w:vAlign w:val="center"/>
        </w:tcPr>
        <w:p w14:paraId="053C9408" w14:textId="77777777" w:rsidR="00116DC6" w:rsidRPr="00C20CAC" w:rsidRDefault="00613346" w:rsidP="00116DC6">
          <w:pPr>
            <w:tabs>
              <w:tab w:val="center" w:pos="4252"/>
              <w:tab w:val="right" w:pos="8504"/>
            </w:tabs>
            <w:rPr>
              <w:rFonts w:ascii="Arial" w:hAnsi="Arial" w:cs="Arial"/>
              <w:b/>
              <w:sz w:val="24"/>
              <w:szCs w:val="24"/>
              <w:lang w:eastAsia="es-ES"/>
            </w:rPr>
          </w:pPr>
          <w:r w:rsidRPr="00C20CAC">
            <w:rPr>
              <w:rFonts w:ascii="Arial" w:hAnsi="Arial" w:cs="Arial"/>
              <w:b/>
              <w:sz w:val="24"/>
              <w:szCs w:val="24"/>
              <w:lang w:eastAsia="es-ES"/>
            </w:rPr>
            <w:t>01</w:t>
          </w:r>
        </w:p>
      </w:tc>
    </w:tr>
  </w:tbl>
  <w:p w14:paraId="408DA9DF" w14:textId="77777777" w:rsidR="005771C9" w:rsidRDefault="005771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70843"/>
    <w:multiLevelType w:val="hybridMultilevel"/>
    <w:tmpl w:val="30F21A48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F655B51"/>
    <w:multiLevelType w:val="hybridMultilevel"/>
    <w:tmpl w:val="0D28FABC"/>
    <w:lvl w:ilvl="0" w:tplc="24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2D23B15"/>
    <w:multiLevelType w:val="multilevel"/>
    <w:tmpl w:val="3E5A54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3" w15:restartNumberingAfterBreak="0">
    <w:nsid w:val="22CF235B"/>
    <w:multiLevelType w:val="hybridMultilevel"/>
    <w:tmpl w:val="B49A2A62"/>
    <w:lvl w:ilvl="0" w:tplc="B8040D04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B1C130D"/>
    <w:multiLevelType w:val="hybridMultilevel"/>
    <w:tmpl w:val="0786F35C"/>
    <w:lvl w:ilvl="0" w:tplc="674897D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DD3FBC"/>
    <w:multiLevelType w:val="hybridMultilevel"/>
    <w:tmpl w:val="C04CD2B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406696"/>
    <w:multiLevelType w:val="hybridMultilevel"/>
    <w:tmpl w:val="C1BAB42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CCD0DAD"/>
    <w:multiLevelType w:val="hybridMultilevel"/>
    <w:tmpl w:val="99B2CD7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0C846F8"/>
    <w:multiLevelType w:val="hybridMultilevel"/>
    <w:tmpl w:val="A8F67F72"/>
    <w:lvl w:ilvl="0" w:tplc="0C0A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3F08AD"/>
    <w:multiLevelType w:val="hybridMultilevel"/>
    <w:tmpl w:val="F52E84C2"/>
    <w:lvl w:ilvl="0" w:tplc="DE66A8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1D2721"/>
    <w:multiLevelType w:val="hybridMultilevel"/>
    <w:tmpl w:val="96F017A0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34028CC"/>
    <w:multiLevelType w:val="hybridMultilevel"/>
    <w:tmpl w:val="E4BE1402"/>
    <w:lvl w:ilvl="0" w:tplc="240A0011">
      <w:start w:val="1"/>
      <w:numFmt w:val="decimal"/>
      <w:lvlText w:val="%1)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51A4953"/>
    <w:multiLevelType w:val="hybridMultilevel"/>
    <w:tmpl w:val="6B2CD98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8"/>
  </w:num>
  <w:num w:numId="6">
    <w:abstractNumId w:val="9"/>
  </w:num>
  <w:num w:numId="7">
    <w:abstractNumId w:val="11"/>
  </w:num>
  <w:num w:numId="8">
    <w:abstractNumId w:val="6"/>
  </w:num>
  <w:num w:numId="9">
    <w:abstractNumId w:val="12"/>
  </w:num>
  <w:num w:numId="10">
    <w:abstractNumId w:val="7"/>
  </w:num>
  <w:num w:numId="11">
    <w:abstractNumId w:val="5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23F9"/>
    <w:rsid w:val="000061DF"/>
    <w:rsid w:val="00016E2E"/>
    <w:rsid w:val="00041862"/>
    <w:rsid w:val="00045DB3"/>
    <w:rsid w:val="00056455"/>
    <w:rsid w:val="00064E23"/>
    <w:rsid w:val="00067A8E"/>
    <w:rsid w:val="00067B51"/>
    <w:rsid w:val="000740B6"/>
    <w:rsid w:val="00082098"/>
    <w:rsid w:val="00096F0D"/>
    <w:rsid w:val="000D0EB3"/>
    <w:rsid w:val="000D67ED"/>
    <w:rsid w:val="0010431D"/>
    <w:rsid w:val="0010769A"/>
    <w:rsid w:val="0011328E"/>
    <w:rsid w:val="00116DC6"/>
    <w:rsid w:val="00131697"/>
    <w:rsid w:val="00154210"/>
    <w:rsid w:val="001712D3"/>
    <w:rsid w:val="001944C2"/>
    <w:rsid w:val="001F1EC2"/>
    <w:rsid w:val="001F2613"/>
    <w:rsid w:val="001F77BF"/>
    <w:rsid w:val="002050C2"/>
    <w:rsid w:val="0021433F"/>
    <w:rsid w:val="0023439E"/>
    <w:rsid w:val="00262FEB"/>
    <w:rsid w:val="002933A1"/>
    <w:rsid w:val="00297BD3"/>
    <w:rsid w:val="002B67C7"/>
    <w:rsid w:val="002C5C7F"/>
    <w:rsid w:val="002E7405"/>
    <w:rsid w:val="002F3901"/>
    <w:rsid w:val="00303D18"/>
    <w:rsid w:val="00324E4B"/>
    <w:rsid w:val="003405A8"/>
    <w:rsid w:val="0034209E"/>
    <w:rsid w:val="00350495"/>
    <w:rsid w:val="00371294"/>
    <w:rsid w:val="00374696"/>
    <w:rsid w:val="003846C1"/>
    <w:rsid w:val="003904EB"/>
    <w:rsid w:val="003B7A1B"/>
    <w:rsid w:val="003D3AA6"/>
    <w:rsid w:val="003D7F64"/>
    <w:rsid w:val="003E5027"/>
    <w:rsid w:val="003E5E72"/>
    <w:rsid w:val="00413C0B"/>
    <w:rsid w:val="00416473"/>
    <w:rsid w:val="00445AEA"/>
    <w:rsid w:val="00450167"/>
    <w:rsid w:val="004605BF"/>
    <w:rsid w:val="004644D4"/>
    <w:rsid w:val="00470E12"/>
    <w:rsid w:val="004733F6"/>
    <w:rsid w:val="00477294"/>
    <w:rsid w:val="004A3404"/>
    <w:rsid w:val="004D05CA"/>
    <w:rsid w:val="004F41CC"/>
    <w:rsid w:val="00502A24"/>
    <w:rsid w:val="00503220"/>
    <w:rsid w:val="0050687E"/>
    <w:rsid w:val="00513334"/>
    <w:rsid w:val="00552A4A"/>
    <w:rsid w:val="00557407"/>
    <w:rsid w:val="00561364"/>
    <w:rsid w:val="00562D60"/>
    <w:rsid w:val="0056313D"/>
    <w:rsid w:val="005771C9"/>
    <w:rsid w:val="00596471"/>
    <w:rsid w:val="005B1437"/>
    <w:rsid w:val="005C003C"/>
    <w:rsid w:val="005C0FD0"/>
    <w:rsid w:val="005D11ED"/>
    <w:rsid w:val="005D60E9"/>
    <w:rsid w:val="005E3CB0"/>
    <w:rsid w:val="005E577F"/>
    <w:rsid w:val="005F0691"/>
    <w:rsid w:val="005F67DF"/>
    <w:rsid w:val="006005DA"/>
    <w:rsid w:val="006113F4"/>
    <w:rsid w:val="00613346"/>
    <w:rsid w:val="00617E1A"/>
    <w:rsid w:val="0063295A"/>
    <w:rsid w:val="006406C5"/>
    <w:rsid w:val="006431B8"/>
    <w:rsid w:val="006A52AE"/>
    <w:rsid w:val="006B07CE"/>
    <w:rsid w:val="006B1C6C"/>
    <w:rsid w:val="006C295A"/>
    <w:rsid w:val="006C7E9A"/>
    <w:rsid w:val="006F7C84"/>
    <w:rsid w:val="007053E1"/>
    <w:rsid w:val="0072142D"/>
    <w:rsid w:val="007323F9"/>
    <w:rsid w:val="00736D63"/>
    <w:rsid w:val="007427B4"/>
    <w:rsid w:val="00744C73"/>
    <w:rsid w:val="00752070"/>
    <w:rsid w:val="0075784A"/>
    <w:rsid w:val="00775B58"/>
    <w:rsid w:val="00784A9E"/>
    <w:rsid w:val="0079061F"/>
    <w:rsid w:val="00790EFA"/>
    <w:rsid w:val="0079729D"/>
    <w:rsid w:val="007A66EC"/>
    <w:rsid w:val="007B70C1"/>
    <w:rsid w:val="007D756C"/>
    <w:rsid w:val="007E5DC7"/>
    <w:rsid w:val="007E64EC"/>
    <w:rsid w:val="007E7366"/>
    <w:rsid w:val="00836A84"/>
    <w:rsid w:val="00842BF0"/>
    <w:rsid w:val="00864655"/>
    <w:rsid w:val="00864D40"/>
    <w:rsid w:val="008830F2"/>
    <w:rsid w:val="00886709"/>
    <w:rsid w:val="008A4A6A"/>
    <w:rsid w:val="008B2EBB"/>
    <w:rsid w:val="008C05A7"/>
    <w:rsid w:val="008C795E"/>
    <w:rsid w:val="008D66D4"/>
    <w:rsid w:val="008E3224"/>
    <w:rsid w:val="008F0044"/>
    <w:rsid w:val="00902E3A"/>
    <w:rsid w:val="0090431F"/>
    <w:rsid w:val="00906536"/>
    <w:rsid w:val="00911712"/>
    <w:rsid w:val="00914A46"/>
    <w:rsid w:val="00924FC6"/>
    <w:rsid w:val="00945352"/>
    <w:rsid w:val="00953F89"/>
    <w:rsid w:val="0095419F"/>
    <w:rsid w:val="00962848"/>
    <w:rsid w:val="00967D93"/>
    <w:rsid w:val="00972E59"/>
    <w:rsid w:val="00977EE1"/>
    <w:rsid w:val="009813FF"/>
    <w:rsid w:val="00993BB2"/>
    <w:rsid w:val="009A6AD2"/>
    <w:rsid w:val="009B30CC"/>
    <w:rsid w:val="009B360E"/>
    <w:rsid w:val="009B66A1"/>
    <w:rsid w:val="009C0E72"/>
    <w:rsid w:val="009C2E74"/>
    <w:rsid w:val="009D40F1"/>
    <w:rsid w:val="009D53D1"/>
    <w:rsid w:val="009F2C6D"/>
    <w:rsid w:val="00A02231"/>
    <w:rsid w:val="00A37633"/>
    <w:rsid w:val="00A52215"/>
    <w:rsid w:val="00A638B4"/>
    <w:rsid w:val="00A64B4E"/>
    <w:rsid w:val="00A66286"/>
    <w:rsid w:val="00A75E18"/>
    <w:rsid w:val="00A82E46"/>
    <w:rsid w:val="00A84D10"/>
    <w:rsid w:val="00A85582"/>
    <w:rsid w:val="00A93134"/>
    <w:rsid w:val="00AB0645"/>
    <w:rsid w:val="00AB1191"/>
    <w:rsid w:val="00AB5148"/>
    <w:rsid w:val="00AB55C2"/>
    <w:rsid w:val="00AC179C"/>
    <w:rsid w:val="00AC2A09"/>
    <w:rsid w:val="00AC4210"/>
    <w:rsid w:val="00AF59BC"/>
    <w:rsid w:val="00AF6C4C"/>
    <w:rsid w:val="00B07702"/>
    <w:rsid w:val="00B11164"/>
    <w:rsid w:val="00B143C2"/>
    <w:rsid w:val="00B16365"/>
    <w:rsid w:val="00B20B13"/>
    <w:rsid w:val="00B67360"/>
    <w:rsid w:val="00B7518A"/>
    <w:rsid w:val="00B82DBB"/>
    <w:rsid w:val="00B93F6D"/>
    <w:rsid w:val="00BB1AA9"/>
    <w:rsid w:val="00BB51D1"/>
    <w:rsid w:val="00BE1C0C"/>
    <w:rsid w:val="00C10369"/>
    <w:rsid w:val="00C20CAC"/>
    <w:rsid w:val="00C20FEA"/>
    <w:rsid w:val="00C22C36"/>
    <w:rsid w:val="00C2358A"/>
    <w:rsid w:val="00C27CB4"/>
    <w:rsid w:val="00C31F2F"/>
    <w:rsid w:val="00C35107"/>
    <w:rsid w:val="00C3537F"/>
    <w:rsid w:val="00C8627C"/>
    <w:rsid w:val="00CC52E0"/>
    <w:rsid w:val="00CE5AEC"/>
    <w:rsid w:val="00D02FD4"/>
    <w:rsid w:val="00D0478A"/>
    <w:rsid w:val="00D21476"/>
    <w:rsid w:val="00D22BB8"/>
    <w:rsid w:val="00D25342"/>
    <w:rsid w:val="00D31A54"/>
    <w:rsid w:val="00D3274B"/>
    <w:rsid w:val="00D338B7"/>
    <w:rsid w:val="00D33D85"/>
    <w:rsid w:val="00D52966"/>
    <w:rsid w:val="00D5522D"/>
    <w:rsid w:val="00D6265F"/>
    <w:rsid w:val="00D74FEB"/>
    <w:rsid w:val="00D9261D"/>
    <w:rsid w:val="00D92F3E"/>
    <w:rsid w:val="00DB5105"/>
    <w:rsid w:val="00DC0C2C"/>
    <w:rsid w:val="00DC572F"/>
    <w:rsid w:val="00DD4E1A"/>
    <w:rsid w:val="00DE75D4"/>
    <w:rsid w:val="00DF6F83"/>
    <w:rsid w:val="00DF7F80"/>
    <w:rsid w:val="00E00D54"/>
    <w:rsid w:val="00E12A7F"/>
    <w:rsid w:val="00E24132"/>
    <w:rsid w:val="00E325C7"/>
    <w:rsid w:val="00E35D38"/>
    <w:rsid w:val="00E4676B"/>
    <w:rsid w:val="00E467F2"/>
    <w:rsid w:val="00E81FCD"/>
    <w:rsid w:val="00E853F0"/>
    <w:rsid w:val="00E91C73"/>
    <w:rsid w:val="00EA2844"/>
    <w:rsid w:val="00EA3B89"/>
    <w:rsid w:val="00EB110D"/>
    <w:rsid w:val="00EE1E42"/>
    <w:rsid w:val="00EF6B14"/>
    <w:rsid w:val="00F1263A"/>
    <w:rsid w:val="00F3119B"/>
    <w:rsid w:val="00F623F9"/>
    <w:rsid w:val="00F82903"/>
    <w:rsid w:val="00F85FD7"/>
    <w:rsid w:val="00F877C3"/>
    <w:rsid w:val="00F92C7B"/>
    <w:rsid w:val="00F97388"/>
    <w:rsid w:val="00FA4907"/>
    <w:rsid w:val="00FD57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8B39665"/>
  <w15:docId w15:val="{D9CD6189-CD77-4854-B8AD-6759D0BA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2FEB"/>
    <w:rPr>
      <w:rFonts w:cs="Times New Roman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43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B2E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8B2EB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3904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3904EB"/>
    <w:rPr>
      <w:rFonts w:cs="Times New Roman"/>
      <w:sz w:val="22"/>
      <w:szCs w:val="22"/>
      <w:lang w:val="es-ES" w:eastAsia="en-US"/>
    </w:rPr>
  </w:style>
  <w:style w:type="paragraph" w:styleId="Piedepgina">
    <w:name w:val="footer"/>
    <w:basedOn w:val="Normal"/>
    <w:link w:val="PiedepginaCar"/>
    <w:unhideWhenUsed/>
    <w:rsid w:val="003904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3904EB"/>
    <w:rPr>
      <w:rFonts w:cs="Times New Roman"/>
      <w:sz w:val="22"/>
      <w:szCs w:val="22"/>
      <w:lang w:val="es-ES" w:eastAsia="en-US"/>
    </w:rPr>
  </w:style>
  <w:style w:type="paragraph" w:customStyle="1" w:styleId="Default">
    <w:name w:val="Default"/>
    <w:rsid w:val="00B143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rsid w:val="00056455"/>
    <w:rPr>
      <w:rFonts w:ascii="Times New Roman" w:hAnsi="Times New Roman" w:cs="Times New Roman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744C7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4C73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744C73"/>
    <w:rPr>
      <w:rFonts w:cs="Times New Roman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4C73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744C73"/>
    <w:rPr>
      <w:rFonts w:cs="Times New Roman"/>
      <w:b/>
      <w:bCs/>
      <w:lang w:val="es-ES" w:eastAsia="en-US"/>
    </w:rPr>
  </w:style>
  <w:style w:type="character" w:styleId="Hipervnculo">
    <w:name w:val="Hyperlink"/>
    <w:uiPriority w:val="99"/>
    <w:unhideWhenUsed/>
    <w:rsid w:val="00A522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2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570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15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49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80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4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144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31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17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99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850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453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8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417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Jhon Jaime</cp:lastModifiedBy>
  <cp:revision>10</cp:revision>
  <cp:lastPrinted>2018-01-04T13:41:00Z</cp:lastPrinted>
  <dcterms:created xsi:type="dcterms:W3CDTF">2020-03-28T16:07:00Z</dcterms:created>
  <dcterms:modified xsi:type="dcterms:W3CDTF">2024-12-02T21:10:00Z</dcterms:modified>
</cp:coreProperties>
</file>