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EABDD9" w14:textId="122CC0A1" w:rsidR="001E0EFE" w:rsidRDefault="001E0EFE">
      <w:pPr>
        <w:pStyle w:val="TituloPrincipal"/>
        <w:spacing w:before="0" w:after="120"/>
        <w:rPr>
          <w:rFonts w:cs="Arial"/>
          <w:sz w:val="24"/>
          <w:szCs w:val="24"/>
        </w:rPr>
      </w:pPr>
      <w:bookmarkStart w:id="0" w:name="_GoBack"/>
      <w:bookmarkEnd w:id="0"/>
    </w:p>
    <w:p w14:paraId="4A90CD89" w14:textId="2A7F2C1A" w:rsidR="00DA6078" w:rsidRDefault="00DA6078" w:rsidP="00DA6078">
      <w:pPr>
        <w:jc w:val="center"/>
      </w:pPr>
      <w:r>
        <w:rPr>
          <w:noProof/>
        </w:rPr>
        <w:drawing>
          <wp:inline distT="0" distB="0" distL="0" distR="0" wp14:anchorId="6BCBBD88" wp14:editId="23CECD6E">
            <wp:extent cx="924056" cy="398780"/>
            <wp:effectExtent l="0" t="0" r="9525" b="1270"/>
            <wp:docPr id="5" name="Imagen 3">
              <a:extLst xmlns:a="http://schemas.openxmlformats.org/drawingml/2006/main">
                <a:ext uri="{FF2B5EF4-FFF2-40B4-BE49-F238E27FC236}">
                  <a16:creationId xmlns:a16="http://schemas.microsoft.com/office/drawing/2014/main" id="{843C021E-9A4D-428D-9126-AF7A0FEDD37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3">
                      <a:extLst>
                        <a:ext uri="{FF2B5EF4-FFF2-40B4-BE49-F238E27FC236}">
                          <a16:creationId xmlns:a16="http://schemas.microsoft.com/office/drawing/2014/main" id="{843C021E-9A4D-428D-9126-AF7A0FEDD37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945" cy="413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14:paraId="4F47F215" w14:textId="77777777" w:rsidR="00DA6078" w:rsidRPr="00DA6078" w:rsidRDefault="00DA6078" w:rsidP="00DA6078"/>
    <w:p w14:paraId="0682007B" w14:textId="77777777" w:rsidR="001E0EFE" w:rsidRPr="005B7DA0" w:rsidRDefault="003258D4">
      <w:pPr>
        <w:pStyle w:val="TituloPrincipal"/>
        <w:spacing w:before="0" w:after="120"/>
        <w:rPr>
          <w:rFonts w:cs="Arial"/>
          <w:sz w:val="24"/>
          <w:szCs w:val="24"/>
        </w:rPr>
      </w:pPr>
      <w:r w:rsidRPr="005B7DA0">
        <w:rPr>
          <w:rFonts w:cs="Arial"/>
          <w:sz w:val="24"/>
          <w:szCs w:val="24"/>
        </w:rPr>
        <w:t>R-7.2-12: PROCEDIMIENTO</w:t>
      </w:r>
      <w:r w:rsidRPr="005B7DA0">
        <w:rPr>
          <w:rFonts w:cs="Arial"/>
          <w:sz w:val="24"/>
          <w:szCs w:val="24"/>
          <w:lang w:val="es-CO"/>
        </w:rPr>
        <w:t xml:space="preserve"> DE</w:t>
      </w:r>
      <w:r w:rsidRPr="005B7DA0">
        <w:rPr>
          <w:rFonts w:cs="Arial"/>
          <w:sz w:val="24"/>
          <w:szCs w:val="24"/>
        </w:rPr>
        <w:t xml:space="preserve"> V</w:t>
      </w:r>
      <w:r w:rsidRPr="005B7DA0">
        <w:rPr>
          <w:rFonts w:cs="Arial"/>
          <w:sz w:val="24"/>
          <w:szCs w:val="24"/>
          <w:lang w:val="es-CO"/>
        </w:rPr>
        <w:t>ERIFICA</w:t>
      </w:r>
      <w:r w:rsidRPr="005B7DA0">
        <w:rPr>
          <w:rFonts w:cs="Arial"/>
          <w:sz w:val="24"/>
          <w:szCs w:val="24"/>
        </w:rPr>
        <w:t xml:space="preserve">CIÓN DE METODOS </w:t>
      </w:r>
      <w:r w:rsidRPr="005B7DA0">
        <w:rPr>
          <w:rFonts w:cs="Arial"/>
          <w:sz w:val="24"/>
          <w:szCs w:val="24"/>
          <w:lang w:val="es-CO"/>
        </w:rPr>
        <w:t xml:space="preserve">MICROBIOLOGICOS </w:t>
      </w:r>
      <w:r w:rsidRPr="005B7DA0">
        <w:rPr>
          <w:rFonts w:cs="Arial"/>
          <w:sz w:val="24"/>
          <w:szCs w:val="24"/>
        </w:rPr>
        <w:t xml:space="preserve">Y ESTIMACIÓN DE INCERTIDUMBRE  </w:t>
      </w:r>
    </w:p>
    <w:p w14:paraId="44592F92" w14:textId="482252C8" w:rsidR="001E0EFE" w:rsidRPr="005B7DA0" w:rsidRDefault="003258D4">
      <w:pPr>
        <w:jc w:val="center"/>
        <w:rPr>
          <w:rFonts w:cs="Arial"/>
          <w:sz w:val="22"/>
          <w:szCs w:val="22"/>
          <w:lang w:val="es-CO"/>
        </w:rPr>
      </w:pPr>
      <w:r w:rsidRPr="005B7DA0">
        <w:rPr>
          <w:rFonts w:cs="Arial"/>
          <w:b/>
        </w:rPr>
        <w:t>Versión 03</w:t>
      </w:r>
    </w:p>
    <w:tbl>
      <w:tblPr>
        <w:tblStyle w:val="Tablaconcuadrcula"/>
        <w:tblW w:w="10207" w:type="dxa"/>
        <w:tblInd w:w="-114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205"/>
        <w:gridCol w:w="3440"/>
        <w:gridCol w:w="3562"/>
      </w:tblGrid>
      <w:tr w:rsidR="001E0EFE" w:rsidRPr="005B7DA0" w14:paraId="1DEE4839" w14:textId="77777777">
        <w:tc>
          <w:tcPr>
            <w:tcW w:w="10207" w:type="dxa"/>
            <w:gridSpan w:val="3"/>
            <w:shd w:val="clear" w:color="auto" w:fill="D8D8D8" w:themeFill="background1" w:themeFillShade="D8"/>
            <w:vAlign w:val="center"/>
          </w:tcPr>
          <w:p w14:paraId="2C82D96B" w14:textId="77777777" w:rsidR="001E0EFE" w:rsidRPr="005B7DA0" w:rsidRDefault="001E0EFE">
            <w:pPr>
              <w:keepNext/>
              <w:spacing w:after="0"/>
              <w:jc w:val="left"/>
              <w:rPr>
                <w:rFonts w:cs="Arial"/>
                <w:b/>
                <w:sz w:val="22"/>
                <w:szCs w:val="22"/>
                <w:lang w:val="es-CO"/>
              </w:rPr>
            </w:pPr>
          </w:p>
          <w:p w14:paraId="32DBAE7F" w14:textId="77777777" w:rsidR="001E0EFE" w:rsidRPr="005B7DA0" w:rsidRDefault="003258D4">
            <w:pPr>
              <w:keepNext/>
              <w:spacing w:after="0"/>
              <w:jc w:val="center"/>
              <w:rPr>
                <w:rFonts w:cs="Arial"/>
                <w:b/>
                <w:sz w:val="22"/>
                <w:szCs w:val="22"/>
                <w:lang w:val="en-US"/>
              </w:rPr>
            </w:pPr>
            <w:r w:rsidRPr="005B7DA0">
              <w:rPr>
                <w:rFonts w:cs="Arial"/>
                <w:b/>
                <w:sz w:val="22"/>
                <w:szCs w:val="22"/>
                <w:lang w:val="en-US"/>
              </w:rPr>
              <w:t>PLAN DE VERIFICACIÓN</w:t>
            </w:r>
          </w:p>
          <w:p w14:paraId="30C202B3" w14:textId="77777777" w:rsidR="001E0EFE" w:rsidRPr="005B7DA0" w:rsidRDefault="001E0EFE">
            <w:pPr>
              <w:keepNext/>
              <w:spacing w:after="0"/>
              <w:jc w:val="left"/>
              <w:rPr>
                <w:rFonts w:cs="Arial"/>
                <w:b/>
                <w:sz w:val="22"/>
                <w:szCs w:val="22"/>
                <w:lang w:val="es-CO"/>
              </w:rPr>
            </w:pPr>
          </w:p>
        </w:tc>
      </w:tr>
      <w:tr w:rsidR="001E0EFE" w:rsidRPr="005B7DA0" w14:paraId="18408B02" w14:textId="77777777" w:rsidTr="00EB63D6">
        <w:tc>
          <w:tcPr>
            <w:tcW w:w="3205" w:type="dxa"/>
            <w:vAlign w:val="center"/>
          </w:tcPr>
          <w:p w14:paraId="59557937" w14:textId="77777777" w:rsidR="001E0EFE" w:rsidRPr="005B7DA0" w:rsidRDefault="003258D4">
            <w:pPr>
              <w:spacing w:before="40" w:after="40"/>
              <w:jc w:val="left"/>
              <w:rPr>
                <w:rFonts w:cs="Arial"/>
                <w:b/>
                <w:bCs/>
                <w:sz w:val="22"/>
                <w:szCs w:val="22"/>
                <w:lang w:val="es-CO"/>
              </w:rPr>
            </w:pPr>
            <w:r w:rsidRPr="005B7DA0">
              <w:rPr>
                <w:rFonts w:cs="Arial"/>
                <w:b/>
                <w:bCs/>
                <w:sz w:val="22"/>
                <w:szCs w:val="22"/>
                <w:lang w:val="es-CO"/>
              </w:rPr>
              <w:t>PARÁMETRO:</w:t>
            </w:r>
          </w:p>
        </w:tc>
        <w:tc>
          <w:tcPr>
            <w:tcW w:w="7002" w:type="dxa"/>
            <w:gridSpan w:val="2"/>
            <w:vAlign w:val="center"/>
          </w:tcPr>
          <w:p w14:paraId="3F1809E6" w14:textId="1C1FE24C" w:rsidR="001E0EFE" w:rsidRPr="005B7DA0" w:rsidRDefault="001E0EFE">
            <w:pPr>
              <w:spacing w:after="60"/>
              <w:rPr>
                <w:rFonts w:cs="Arial"/>
                <w:sz w:val="22"/>
                <w:szCs w:val="22"/>
                <w:lang w:val="es-CO"/>
              </w:rPr>
            </w:pPr>
          </w:p>
        </w:tc>
      </w:tr>
      <w:tr w:rsidR="001E0EFE" w:rsidRPr="005B7DA0" w14:paraId="00DE74D5" w14:textId="77777777" w:rsidTr="00EB63D6">
        <w:tc>
          <w:tcPr>
            <w:tcW w:w="3205" w:type="dxa"/>
            <w:vAlign w:val="center"/>
          </w:tcPr>
          <w:p w14:paraId="7F218604" w14:textId="77777777" w:rsidR="001E0EFE" w:rsidRPr="005B7DA0" w:rsidRDefault="003258D4">
            <w:pPr>
              <w:spacing w:before="40" w:after="40"/>
              <w:jc w:val="left"/>
              <w:rPr>
                <w:rFonts w:cs="Arial"/>
                <w:b/>
                <w:bCs/>
                <w:sz w:val="22"/>
                <w:szCs w:val="22"/>
                <w:lang w:val="es-CO"/>
              </w:rPr>
            </w:pPr>
            <w:r w:rsidRPr="005B7DA0">
              <w:rPr>
                <w:rFonts w:cs="Arial"/>
                <w:b/>
                <w:bCs/>
                <w:sz w:val="22"/>
                <w:szCs w:val="22"/>
                <w:lang w:val="es-CO"/>
              </w:rPr>
              <w:t>MÉTODO:</w:t>
            </w:r>
          </w:p>
        </w:tc>
        <w:tc>
          <w:tcPr>
            <w:tcW w:w="7002" w:type="dxa"/>
            <w:gridSpan w:val="2"/>
            <w:vAlign w:val="center"/>
          </w:tcPr>
          <w:p w14:paraId="441F53CB" w14:textId="0E3939A1" w:rsidR="001E0EFE" w:rsidRPr="005B7DA0" w:rsidRDefault="001E0EFE">
            <w:pPr>
              <w:spacing w:after="60"/>
              <w:rPr>
                <w:rFonts w:cs="Arial"/>
                <w:sz w:val="22"/>
                <w:szCs w:val="22"/>
                <w:lang w:val="es-CO"/>
              </w:rPr>
            </w:pPr>
          </w:p>
        </w:tc>
      </w:tr>
      <w:tr w:rsidR="001E0EFE" w:rsidRPr="005B7DA0" w14:paraId="11C70C73" w14:textId="77777777" w:rsidTr="00EB63D6">
        <w:tc>
          <w:tcPr>
            <w:tcW w:w="3205" w:type="dxa"/>
            <w:vAlign w:val="center"/>
          </w:tcPr>
          <w:p w14:paraId="7134B9EF" w14:textId="77777777" w:rsidR="001E0EFE" w:rsidRPr="005B7DA0" w:rsidRDefault="003258D4">
            <w:pPr>
              <w:spacing w:before="40" w:after="40"/>
              <w:jc w:val="left"/>
              <w:rPr>
                <w:rFonts w:cs="Arial"/>
                <w:b/>
                <w:bCs/>
                <w:sz w:val="22"/>
                <w:szCs w:val="22"/>
                <w:lang w:val="es-CO"/>
              </w:rPr>
            </w:pPr>
            <w:r w:rsidRPr="005B7DA0">
              <w:rPr>
                <w:rFonts w:cs="Arial"/>
                <w:b/>
                <w:bCs/>
                <w:sz w:val="22"/>
                <w:szCs w:val="22"/>
                <w:lang w:val="es-CO"/>
              </w:rPr>
              <w:t>UNIDADES:</w:t>
            </w:r>
          </w:p>
        </w:tc>
        <w:tc>
          <w:tcPr>
            <w:tcW w:w="7002" w:type="dxa"/>
            <w:gridSpan w:val="2"/>
            <w:vAlign w:val="center"/>
          </w:tcPr>
          <w:p w14:paraId="0ECE0CA0" w14:textId="44649BEC" w:rsidR="001E0EFE" w:rsidRPr="005B7DA0" w:rsidRDefault="001E0EFE">
            <w:pPr>
              <w:spacing w:after="60"/>
              <w:rPr>
                <w:rFonts w:cs="Arial"/>
                <w:sz w:val="22"/>
                <w:szCs w:val="22"/>
                <w:lang w:val="es-CO"/>
              </w:rPr>
            </w:pPr>
          </w:p>
        </w:tc>
      </w:tr>
      <w:tr w:rsidR="001E0EFE" w:rsidRPr="005B7DA0" w14:paraId="4DD2A350" w14:textId="77777777" w:rsidTr="00EB63D6">
        <w:trPr>
          <w:trHeight w:val="90"/>
        </w:trPr>
        <w:tc>
          <w:tcPr>
            <w:tcW w:w="3205" w:type="dxa"/>
            <w:vAlign w:val="center"/>
          </w:tcPr>
          <w:p w14:paraId="1C3565B5" w14:textId="77777777" w:rsidR="001E0EFE" w:rsidRPr="005B7DA0" w:rsidRDefault="003258D4">
            <w:pPr>
              <w:spacing w:before="40" w:after="40"/>
              <w:jc w:val="left"/>
              <w:rPr>
                <w:rFonts w:cs="Arial"/>
                <w:b/>
                <w:bCs/>
                <w:sz w:val="22"/>
                <w:szCs w:val="22"/>
                <w:lang w:val="es-CO"/>
              </w:rPr>
            </w:pPr>
            <w:r w:rsidRPr="005B7DA0">
              <w:rPr>
                <w:rFonts w:cs="Arial"/>
                <w:b/>
                <w:bCs/>
                <w:sz w:val="22"/>
                <w:szCs w:val="22"/>
                <w:lang w:val="es-CO"/>
              </w:rPr>
              <w:t>MATRIZ:</w:t>
            </w:r>
          </w:p>
        </w:tc>
        <w:tc>
          <w:tcPr>
            <w:tcW w:w="7002" w:type="dxa"/>
            <w:gridSpan w:val="2"/>
            <w:vAlign w:val="center"/>
          </w:tcPr>
          <w:p w14:paraId="478B80A2" w14:textId="62BE7CAE" w:rsidR="001E0EFE" w:rsidRPr="005B7DA0" w:rsidRDefault="001E0EFE">
            <w:pPr>
              <w:spacing w:after="60"/>
              <w:rPr>
                <w:rFonts w:cs="Arial"/>
                <w:sz w:val="22"/>
                <w:szCs w:val="22"/>
                <w:lang w:val="es-CO"/>
              </w:rPr>
            </w:pPr>
          </w:p>
        </w:tc>
      </w:tr>
      <w:tr w:rsidR="001E0EFE" w:rsidRPr="005B7DA0" w14:paraId="30729F3C" w14:textId="77777777" w:rsidTr="00EB63D6">
        <w:tc>
          <w:tcPr>
            <w:tcW w:w="3205" w:type="dxa"/>
            <w:vAlign w:val="center"/>
          </w:tcPr>
          <w:p w14:paraId="24D01373" w14:textId="77777777" w:rsidR="001E0EFE" w:rsidRPr="005B7DA0" w:rsidRDefault="003258D4">
            <w:pPr>
              <w:spacing w:before="40" w:after="40"/>
              <w:jc w:val="left"/>
              <w:rPr>
                <w:rFonts w:cs="Arial"/>
                <w:b/>
                <w:bCs/>
                <w:sz w:val="22"/>
                <w:szCs w:val="22"/>
                <w:lang w:val="en-US"/>
              </w:rPr>
            </w:pPr>
            <w:r w:rsidRPr="005B7DA0">
              <w:rPr>
                <w:rFonts w:cs="Arial"/>
                <w:b/>
                <w:bCs/>
                <w:sz w:val="22"/>
                <w:szCs w:val="22"/>
                <w:lang w:val="en-US"/>
              </w:rPr>
              <w:t>PARAMETROS A VERIFICAR</w:t>
            </w:r>
          </w:p>
        </w:tc>
        <w:tc>
          <w:tcPr>
            <w:tcW w:w="7002" w:type="dxa"/>
            <w:gridSpan w:val="2"/>
            <w:vAlign w:val="center"/>
          </w:tcPr>
          <w:p w14:paraId="43BFCEF0" w14:textId="40C21825" w:rsidR="001E0EFE" w:rsidRPr="005B7DA0" w:rsidRDefault="001E0EFE">
            <w:pPr>
              <w:spacing w:after="60"/>
              <w:rPr>
                <w:rFonts w:cs="Arial"/>
                <w:sz w:val="22"/>
                <w:szCs w:val="22"/>
                <w:lang w:val="es-CO"/>
              </w:rPr>
            </w:pPr>
          </w:p>
        </w:tc>
      </w:tr>
      <w:tr w:rsidR="001E0EFE" w:rsidRPr="005B7DA0" w14:paraId="02AC61A7" w14:textId="77777777" w:rsidTr="00EB63D6">
        <w:tc>
          <w:tcPr>
            <w:tcW w:w="3205" w:type="dxa"/>
            <w:vAlign w:val="center"/>
          </w:tcPr>
          <w:p w14:paraId="385396AA" w14:textId="77777777" w:rsidR="001E0EFE" w:rsidRPr="005B7DA0" w:rsidRDefault="003258D4">
            <w:pPr>
              <w:spacing w:before="40" w:after="40"/>
              <w:jc w:val="left"/>
              <w:rPr>
                <w:rFonts w:cs="Arial"/>
                <w:b/>
                <w:bCs/>
                <w:sz w:val="22"/>
                <w:szCs w:val="22"/>
                <w:lang w:val="es-CO"/>
              </w:rPr>
            </w:pPr>
            <w:r w:rsidRPr="005B7DA0">
              <w:rPr>
                <w:rFonts w:cs="Arial"/>
                <w:b/>
                <w:bCs/>
                <w:sz w:val="22"/>
                <w:szCs w:val="22"/>
                <w:lang w:val="es-CO"/>
              </w:rPr>
              <w:t>SOLUCIÓN PATRÓN:</w:t>
            </w:r>
          </w:p>
        </w:tc>
        <w:tc>
          <w:tcPr>
            <w:tcW w:w="7002" w:type="dxa"/>
            <w:gridSpan w:val="2"/>
          </w:tcPr>
          <w:p w14:paraId="79C7D7BD" w14:textId="712523B9" w:rsidR="001E0EFE" w:rsidRPr="005B7DA0" w:rsidRDefault="001E0EFE">
            <w:pPr>
              <w:spacing w:after="60"/>
              <w:jc w:val="left"/>
              <w:rPr>
                <w:rFonts w:cs="Arial"/>
                <w:sz w:val="22"/>
                <w:szCs w:val="22"/>
                <w:lang w:val="es-CO"/>
              </w:rPr>
            </w:pPr>
          </w:p>
        </w:tc>
      </w:tr>
      <w:tr w:rsidR="001E0EFE" w:rsidRPr="005B7DA0" w14:paraId="68F00EDE" w14:textId="77777777" w:rsidTr="00EB63D6">
        <w:tc>
          <w:tcPr>
            <w:tcW w:w="3205" w:type="dxa"/>
            <w:vAlign w:val="center"/>
          </w:tcPr>
          <w:p w14:paraId="2A2AFE0A" w14:textId="77777777" w:rsidR="001E0EFE" w:rsidRPr="005B7DA0" w:rsidRDefault="003258D4">
            <w:pPr>
              <w:spacing w:before="40" w:after="40"/>
              <w:jc w:val="left"/>
              <w:rPr>
                <w:rFonts w:cs="Arial"/>
                <w:b/>
                <w:bCs/>
                <w:sz w:val="22"/>
                <w:szCs w:val="22"/>
                <w:lang w:val="es-CO"/>
              </w:rPr>
            </w:pPr>
            <w:r w:rsidRPr="005B7DA0">
              <w:rPr>
                <w:rFonts w:cs="Arial"/>
                <w:b/>
                <w:bCs/>
                <w:sz w:val="22"/>
                <w:szCs w:val="22"/>
                <w:lang w:val="es-CO"/>
              </w:rPr>
              <w:t xml:space="preserve"> CONDICIONES EXPERIMENTALES</w:t>
            </w:r>
          </w:p>
        </w:tc>
        <w:tc>
          <w:tcPr>
            <w:tcW w:w="7002" w:type="dxa"/>
            <w:gridSpan w:val="2"/>
          </w:tcPr>
          <w:p w14:paraId="4E608C38" w14:textId="38D859B5" w:rsidR="001E0EFE" w:rsidRPr="005B7DA0" w:rsidRDefault="001E0EFE">
            <w:pPr>
              <w:spacing w:after="60"/>
              <w:rPr>
                <w:rFonts w:cs="Arial"/>
                <w:sz w:val="22"/>
                <w:szCs w:val="22"/>
                <w:lang w:val="es-CO"/>
              </w:rPr>
            </w:pPr>
          </w:p>
        </w:tc>
      </w:tr>
      <w:tr w:rsidR="001E0EFE" w:rsidRPr="005B7DA0" w14:paraId="43638F5A" w14:textId="77777777">
        <w:tc>
          <w:tcPr>
            <w:tcW w:w="10207" w:type="dxa"/>
            <w:gridSpan w:val="3"/>
            <w:shd w:val="clear" w:color="auto" w:fill="D8D8D8" w:themeFill="background1" w:themeFillShade="D8"/>
            <w:vAlign w:val="center"/>
          </w:tcPr>
          <w:p w14:paraId="5C774246" w14:textId="77777777" w:rsidR="001E0EFE" w:rsidRPr="005B7DA0" w:rsidRDefault="001E0EFE">
            <w:pPr>
              <w:spacing w:after="60"/>
              <w:jc w:val="center"/>
              <w:rPr>
                <w:rFonts w:cs="Arial"/>
                <w:b/>
                <w:bCs/>
                <w:sz w:val="22"/>
                <w:szCs w:val="22"/>
                <w:lang w:val="es-CO"/>
              </w:rPr>
            </w:pPr>
          </w:p>
          <w:p w14:paraId="66365949" w14:textId="77777777" w:rsidR="001E0EFE" w:rsidRPr="005B7DA0" w:rsidRDefault="003258D4">
            <w:pPr>
              <w:spacing w:after="60"/>
              <w:jc w:val="center"/>
              <w:rPr>
                <w:rFonts w:cs="Arial"/>
                <w:b/>
                <w:bCs/>
                <w:sz w:val="22"/>
                <w:szCs w:val="22"/>
                <w:lang w:val="es-CO"/>
              </w:rPr>
            </w:pPr>
            <w:r w:rsidRPr="005B7DA0">
              <w:rPr>
                <w:rFonts w:cs="Arial"/>
                <w:b/>
                <w:bCs/>
                <w:sz w:val="22"/>
                <w:szCs w:val="22"/>
                <w:lang w:val="es-CO"/>
              </w:rPr>
              <w:t>DATOS PRELIMINARES</w:t>
            </w:r>
          </w:p>
          <w:p w14:paraId="4E0C27E6" w14:textId="77777777" w:rsidR="001E0EFE" w:rsidRPr="005B7DA0" w:rsidRDefault="001E0EFE">
            <w:pPr>
              <w:spacing w:after="60"/>
              <w:jc w:val="center"/>
              <w:rPr>
                <w:rFonts w:cs="Arial"/>
                <w:b/>
                <w:bCs/>
                <w:sz w:val="22"/>
                <w:szCs w:val="22"/>
                <w:lang w:val="es-CO"/>
              </w:rPr>
            </w:pPr>
          </w:p>
        </w:tc>
      </w:tr>
      <w:tr w:rsidR="001E0EFE" w:rsidRPr="005B7DA0" w14:paraId="75B96F82" w14:textId="77777777">
        <w:tc>
          <w:tcPr>
            <w:tcW w:w="10207" w:type="dxa"/>
            <w:gridSpan w:val="3"/>
            <w:vAlign w:val="center"/>
          </w:tcPr>
          <w:p w14:paraId="5D7F3FA4" w14:textId="25D45A01" w:rsidR="001E0EFE" w:rsidRPr="005B7DA0" w:rsidRDefault="003258D4">
            <w:pPr>
              <w:spacing w:after="60"/>
              <w:rPr>
                <w:rFonts w:cs="Arial"/>
                <w:sz w:val="22"/>
                <w:szCs w:val="22"/>
                <w:lang w:val="es-CO"/>
              </w:rPr>
            </w:pPr>
            <w:r w:rsidRPr="005B7DA0">
              <w:rPr>
                <w:rFonts w:cs="Arial"/>
                <w:b/>
                <w:bCs/>
                <w:sz w:val="22"/>
                <w:szCs w:val="22"/>
                <w:lang w:val="es-CO"/>
              </w:rPr>
              <w:t>OBJETIVO:</w:t>
            </w:r>
            <w:r w:rsidRPr="005B7DA0">
              <w:rPr>
                <w:rFonts w:cs="Arial"/>
                <w:sz w:val="22"/>
                <w:szCs w:val="22"/>
                <w:lang w:val="es-CO"/>
              </w:rPr>
              <w:t xml:space="preserve"> </w:t>
            </w:r>
          </w:p>
        </w:tc>
      </w:tr>
      <w:tr w:rsidR="001E0EFE" w:rsidRPr="005B7DA0" w14:paraId="6FAE5895" w14:textId="77777777">
        <w:tc>
          <w:tcPr>
            <w:tcW w:w="10207" w:type="dxa"/>
            <w:gridSpan w:val="3"/>
            <w:vAlign w:val="center"/>
          </w:tcPr>
          <w:p w14:paraId="65F7D4DF" w14:textId="1E4C69A1" w:rsidR="001E0EFE" w:rsidRPr="005B7DA0" w:rsidRDefault="003258D4">
            <w:pPr>
              <w:spacing w:after="60"/>
              <w:rPr>
                <w:rFonts w:cs="Arial"/>
                <w:b/>
                <w:bCs/>
                <w:sz w:val="22"/>
                <w:szCs w:val="22"/>
                <w:lang w:val="es-CO"/>
              </w:rPr>
            </w:pPr>
            <w:r w:rsidRPr="005B7DA0">
              <w:rPr>
                <w:rFonts w:cs="Arial"/>
                <w:b/>
                <w:bCs/>
                <w:sz w:val="22"/>
                <w:szCs w:val="22"/>
                <w:lang w:val="es-CO"/>
              </w:rPr>
              <w:t xml:space="preserve">ALCANCE:  </w:t>
            </w:r>
          </w:p>
        </w:tc>
      </w:tr>
      <w:tr w:rsidR="001E0EFE" w:rsidRPr="005B7DA0" w14:paraId="551E2A2A" w14:textId="77777777" w:rsidTr="00EB63D6">
        <w:trPr>
          <w:trHeight w:val="827"/>
        </w:trPr>
        <w:tc>
          <w:tcPr>
            <w:tcW w:w="3205" w:type="dxa"/>
            <w:vMerge w:val="restart"/>
            <w:vAlign w:val="center"/>
          </w:tcPr>
          <w:p w14:paraId="0E8949B6" w14:textId="77777777" w:rsidR="001E0EFE" w:rsidRPr="005B7DA0" w:rsidRDefault="003258D4">
            <w:pPr>
              <w:spacing w:after="60"/>
              <w:rPr>
                <w:rFonts w:cs="Arial"/>
                <w:b/>
                <w:sz w:val="22"/>
                <w:szCs w:val="22"/>
                <w:lang w:val="es-CO"/>
              </w:rPr>
            </w:pPr>
            <w:r w:rsidRPr="005B7DA0">
              <w:rPr>
                <w:rFonts w:cs="Arial"/>
                <w:b/>
                <w:sz w:val="22"/>
                <w:szCs w:val="22"/>
                <w:lang w:val="es-CO"/>
              </w:rPr>
              <w:t>CONTROLES DE CALIDAD</w:t>
            </w:r>
          </w:p>
        </w:tc>
        <w:tc>
          <w:tcPr>
            <w:tcW w:w="3440" w:type="dxa"/>
            <w:vAlign w:val="center"/>
          </w:tcPr>
          <w:p w14:paraId="43DD8F14" w14:textId="77777777" w:rsidR="001E0EFE" w:rsidRPr="005B7DA0" w:rsidRDefault="003258D4">
            <w:pPr>
              <w:spacing w:after="60"/>
              <w:jc w:val="center"/>
              <w:rPr>
                <w:rFonts w:cs="Arial"/>
                <w:b/>
                <w:bCs/>
                <w:sz w:val="22"/>
                <w:szCs w:val="22"/>
                <w:lang w:val="es-CO"/>
              </w:rPr>
            </w:pPr>
            <w:r w:rsidRPr="005B7DA0">
              <w:rPr>
                <w:rFonts w:cs="Arial"/>
                <w:b/>
                <w:bCs/>
                <w:sz w:val="22"/>
                <w:szCs w:val="22"/>
                <w:lang w:val="es-CO"/>
              </w:rPr>
              <w:t>I</w:t>
            </w:r>
            <w:r w:rsidRPr="005B7DA0">
              <w:rPr>
                <w:rFonts w:cs="Arial"/>
                <w:b/>
                <w:bCs/>
                <w:sz w:val="22"/>
                <w:szCs w:val="22"/>
              </w:rPr>
              <w:t>TEMS A OBTENER</w:t>
            </w:r>
            <w:r w:rsidRPr="005B7DA0">
              <w:rPr>
                <w:rFonts w:cs="Arial"/>
                <w:b/>
                <w:bCs/>
                <w:sz w:val="22"/>
                <w:szCs w:val="22"/>
                <w:lang w:val="es-CO"/>
              </w:rPr>
              <w:t xml:space="preserve"> </w:t>
            </w:r>
            <w:r w:rsidRPr="005B7DA0">
              <w:rPr>
                <w:rFonts w:cs="Arial"/>
                <w:b/>
                <w:bCs/>
                <w:sz w:val="22"/>
                <w:szCs w:val="22"/>
              </w:rPr>
              <w:t>(DÍA CERO)</w:t>
            </w:r>
          </w:p>
        </w:tc>
        <w:tc>
          <w:tcPr>
            <w:tcW w:w="3562" w:type="dxa"/>
            <w:vAlign w:val="center"/>
          </w:tcPr>
          <w:p w14:paraId="25C6C271" w14:textId="77777777" w:rsidR="001E0EFE" w:rsidRPr="005B7DA0" w:rsidRDefault="003258D4">
            <w:pPr>
              <w:spacing w:after="60"/>
              <w:jc w:val="center"/>
              <w:rPr>
                <w:rFonts w:cs="Arial"/>
                <w:b/>
                <w:bCs/>
                <w:sz w:val="22"/>
                <w:szCs w:val="22"/>
                <w:lang w:val="en-US"/>
              </w:rPr>
            </w:pPr>
            <w:r w:rsidRPr="005B7DA0">
              <w:rPr>
                <w:rFonts w:cs="Arial"/>
                <w:b/>
                <w:bCs/>
                <w:sz w:val="22"/>
                <w:szCs w:val="22"/>
              </w:rPr>
              <w:t>CONDICIONES</w:t>
            </w:r>
          </w:p>
        </w:tc>
      </w:tr>
      <w:tr w:rsidR="001E0EFE" w:rsidRPr="005B7DA0" w14:paraId="6C5CDF2B" w14:textId="77777777" w:rsidTr="00EB63D6">
        <w:trPr>
          <w:trHeight w:val="2431"/>
        </w:trPr>
        <w:tc>
          <w:tcPr>
            <w:tcW w:w="3205" w:type="dxa"/>
            <w:vMerge/>
            <w:vAlign w:val="center"/>
          </w:tcPr>
          <w:p w14:paraId="0144612F" w14:textId="77777777" w:rsidR="001E0EFE" w:rsidRPr="005B7DA0" w:rsidRDefault="001E0EFE">
            <w:pPr>
              <w:spacing w:after="60"/>
              <w:rPr>
                <w:rFonts w:cs="Arial"/>
                <w:b/>
                <w:sz w:val="22"/>
                <w:szCs w:val="22"/>
                <w:lang w:val="es-CO"/>
              </w:rPr>
            </w:pPr>
          </w:p>
        </w:tc>
        <w:tc>
          <w:tcPr>
            <w:tcW w:w="3440" w:type="dxa"/>
            <w:vAlign w:val="center"/>
          </w:tcPr>
          <w:p w14:paraId="35934724" w14:textId="77777777" w:rsidR="001E0EFE" w:rsidRPr="005B7DA0" w:rsidRDefault="001E0EFE">
            <w:pPr>
              <w:spacing w:after="60"/>
              <w:rPr>
                <w:rFonts w:cs="Arial"/>
                <w:sz w:val="22"/>
                <w:szCs w:val="22"/>
                <w:lang w:val="es-CO"/>
              </w:rPr>
            </w:pPr>
          </w:p>
        </w:tc>
        <w:tc>
          <w:tcPr>
            <w:tcW w:w="3562" w:type="dxa"/>
            <w:vAlign w:val="center"/>
          </w:tcPr>
          <w:p w14:paraId="6E1D1288" w14:textId="7F90FF54" w:rsidR="001E0EFE" w:rsidRPr="005B7DA0" w:rsidRDefault="001E0EFE">
            <w:pPr>
              <w:spacing w:after="60"/>
              <w:rPr>
                <w:rFonts w:cs="Arial"/>
                <w:sz w:val="22"/>
                <w:szCs w:val="22"/>
                <w:lang w:val="es-CO"/>
              </w:rPr>
            </w:pPr>
          </w:p>
        </w:tc>
      </w:tr>
      <w:tr w:rsidR="001E0EFE" w:rsidRPr="005B7DA0" w14:paraId="01C37FE7" w14:textId="77777777" w:rsidTr="00EB63D6">
        <w:trPr>
          <w:trHeight w:val="1362"/>
        </w:trPr>
        <w:tc>
          <w:tcPr>
            <w:tcW w:w="3205" w:type="dxa"/>
            <w:vAlign w:val="center"/>
          </w:tcPr>
          <w:p w14:paraId="41EA66E3" w14:textId="77777777" w:rsidR="001E0EFE" w:rsidRPr="005B7DA0" w:rsidRDefault="003258D4">
            <w:pPr>
              <w:spacing w:after="60"/>
              <w:rPr>
                <w:rFonts w:cs="Arial"/>
                <w:b/>
                <w:sz w:val="22"/>
                <w:szCs w:val="22"/>
                <w:lang w:val="en-US"/>
              </w:rPr>
            </w:pPr>
            <w:r w:rsidRPr="005B7DA0">
              <w:rPr>
                <w:rFonts w:cs="Arial"/>
                <w:b/>
                <w:sz w:val="22"/>
                <w:szCs w:val="22"/>
                <w:lang w:val="es-CO"/>
              </w:rPr>
              <w:t>MUESTR</w:t>
            </w:r>
            <w:r w:rsidRPr="005B7DA0">
              <w:rPr>
                <w:rFonts w:cs="Arial"/>
                <w:b/>
                <w:sz w:val="22"/>
                <w:szCs w:val="22"/>
                <w:lang w:val="en-US"/>
              </w:rPr>
              <w:t>A</w:t>
            </w:r>
          </w:p>
        </w:tc>
        <w:tc>
          <w:tcPr>
            <w:tcW w:w="3440" w:type="dxa"/>
            <w:vAlign w:val="center"/>
          </w:tcPr>
          <w:p w14:paraId="5879EC74" w14:textId="368B1151" w:rsidR="001E0EFE" w:rsidRPr="005B7DA0" w:rsidRDefault="001E0EFE">
            <w:pPr>
              <w:spacing w:after="60"/>
              <w:rPr>
                <w:rFonts w:cs="Arial"/>
                <w:sz w:val="22"/>
                <w:szCs w:val="22"/>
                <w:lang w:val="es-CO"/>
              </w:rPr>
            </w:pPr>
          </w:p>
        </w:tc>
        <w:tc>
          <w:tcPr>
            <w:tcW w:w="3562" w:type="dxa"/>
            <w:vAlign w:val="center"/>
          </w:tcPr>
          <w:p w14:paraId="5870FDBF" w14:textId="78A03E83" w:rsidR="001E0EFE" w:rsidRPr="005B7DA0" w:rsidRDefault="001E0EFE">
            <w:pPr>
              <w:spacing w:after="60"/>
              <w:rPr>
                <w:rFonts w:cs="Arial"/>
                <w:sz w:val="22"/>
                <w:szCs w:val="22"/>
                <w:lang w:val="es-CO"/>
              </w:rPr>
            </w:pPr>
          </w:p>
        </w:tc>
      </w:tr>
      <w:tr w:rsidR="001E0EFE" w:rsidRPr="005B7DA0" w14:paraId="45DC748B" w14:textId="77777777" w:rsidTr="00EB63D6">
        <w:trPr>
          <w:trHeight w:val="1362"/>
        </w:trPr>
        <w:tc>
          <w:tcPr>
            <w:tcW w:w="3205" w:type="dxa"/>
            <w:vAlign w:val="center"/>
          </w:tcPr>
          <w:p w14:paraId="440E6987" w14:textId="77777777" w:rsidR="001E0EFE" w:rsidRPr="005B7DA0" w:rsidRDefault="003258D4">
            <w:pPr>
              <w:spacing w:after="60"/>
              <w:rPr>
                <w:rFonts w:cs="Arial"/>
                <w:b/>
                <w:sz w:val="22"/>
                <w:szCs w:val="22"/>
                <w:lang w:val="es-CO"/>
              </w:rPr>
            </w:pPr>
            <w:r w:rsidRPr="005B7DA0">
              <w:rPr>
                <w:rFonts w:cs="Arial"/>
                <w:b/>
                <w:sz w:val="22"/>
                <w:szCs w:val="22"/>
                <w:lang w:val="es-CO"/>
              </w:rPr>
              <w:lastRenderedPageBreak/>
              <w:t>MUESTRAS ADICIONADAS</w:t>
            </w:r>
          </w:p>
        </w:tc>
        <w:tc>
          <w:tcPr>
            <w:tcW w:w="3440" w:type="dxa"/>
            <w:vAlign w:val="center"/>
          </w:tcPr>
          <w:p w14:paraId="77F34B1D" w14:textId="526B72EE" w:rsidR="001E0EFE" w:rsidRPr="005B7DA0" w:rsidRDefault="001E0EFE">
            <w:pPr>
              <w:spacing w:after="60"/>
              <w:rPr>
                <w:rFonts w:cs="Arial"/>
                <w:sz w:val="22"/>
                <w:szCs w:val="22"/>
              </w:rPr>
            </w:pPr>
          </w:p>
        </w:tc>
        <w:tc>
          <w:tcPr>
            <w:tcW w:w="3562" w:type="dxa"/>
            <w:vAlign w:val="center"/>
          </w:tcPr>
          <w:p w14:paraId="4B959E08" w14:textId="10240F4B" w:rsidR="001E0EFE" w:rsidRPr="005B7DA0" w:rsidRDefault="001E0EFE">
            <w:pPr>
              <w:spacing w:after="60"/>
              <w:rPr>
                <w:rFonts w:cs="Arial"/>
                <w:sz w:val="22"/>
                <w:szCs w:val="22"/>
                <w:lang w:val="es-CO"/>
              </w:rPr>
            </w:pPr>
          </w:p>
        </w:tc>
      </w:tr>
      <w:tr w:rsidR="001E0EFE" w:rsidRPr="005B7DA0" w14:paraId="19ED067D" w14:textId="77777777">
        <w:tc>
          <w:tcPr>
            <w:tcW w:w="10207" w:type="dxa"/>
            <w:gridSpan w:val="3"/>
            <w:shd w:val="clear" w:color="auto" w:fill="D8D8D8" w:themeFill="background1" w:themeFillShade="D8"/>
            <w:vAlign w:val="center"/>
          </w:tcPr>
          <w:p w14:paraId="356FD7F5" w14:textId="77777777" w:rsidR="001E0EFE" w:rsidRPr="005B7DA0" w:rsidRDefault="001E0EFE">
            <w:pPr>
              <w:keepNext/>
              <w:spacing w:after="0"/>
              <w:jc w:val="center"/>
              <w:rPr>
                <w:rFonts w:cs="Arial"/>
                <w:b/>
                <w:sz w:val="22"/>
                <w:szCs w:val="22"/>
                <w:lang w:val="es-CO"/>
              </w:rPr>
            </w:pPr>
          </w:p>
          <w:p w14:paraId="1EBC9538" w14:textId="77777777" w:rsidR="001E0EFE" w:rsidRPr="005B7DA0" w:rsidRDefault="003258D4">
            <w:pPr>
              <w:keepNext/>
              <w:spacing w:after="0"/>
              <w:jc w:val="center"/>
              <w:rPr>
                <w:rFonts w:cs="Arial"/>
                <w:b/>
                <w:sz w:val="22"/>
                <w:szCs w:val="22"/>
                <w:lang w:val="es-CO"/>
              </w:rPr>
            </w:pPr>
            <w:r w:rsidRPr="005B7DA0">
              <w:rPr>
                <w:rFonts w:cs="Arial"/>
                <w:b/>
                <w:sz w:val="22"/>
                <w:szCs w:val="22"/>
                <w:lang w:val="es-CO"/>
              </w:rPr>
              <w:t>DESCRIPCIÓN DEL PROCEDIMIENTO DEL METODO</w:t>
            </w:r>
          </w:p>
          <w:p w14:paraId="43B53632" w14:textId="77777777" w:rsidR="001E0EFE" w:rsidRPr="005B7DA0" w:rsidRDefault="001E0EFE">
            <w:pPr>
              <w:keepNext/>
              <w:spacing w:after="0"/>
              <w:jc w:val="center"/>
              <w:rPr>
                <w:rFonts w:cs="Arial"/>
                <w:b/>
                <w:sz w:val="22"/>
                <w:szCs w:val="22"/>
                <w:lang w:val="es-CO"/>
              </w:rPr>
            </w:pPr>
          </w:p>
        </w:tc>
      </w:tr>
      <w:tr w:rsidR="001E0EFE" w:rsidRPr="005B7DA0" w14:paraId="2CADC6C8" w14:textId="77777777">
        <w:trPr>
          <w:trHeight w:val="1719"/>
        </w:trPr>
        <w:tc>
          <w:tcPr>
            <w:tcW w:w="10207" w:type="dxa"/>
            <w:gridSpan w:val="3"/>
            <w:tcBorders>
              <w:bottom w:val="single" w:sz="4" w:space="0" w:color="auto"/>
            </w:tcBorders>
            <w:vAlign w:val="center"/>
          </w:tcPr>
          <w:p w14:paraId="16B158F1" w14:textId="77777777" w:rsidR="001E0EFE" w:rsidRPr="005B7DA0" w:rsidRDefault="001E0EFE">
            <w:pPr>
              <w:spacing w:after="60"/>
              <w:rPr>
                <w:rFonts w:cs="Arial"/>
                <w:sz w:val="22"/>
                <w:szCs w:val="22"/>
                <w:lang w:val="es-CO"/>
              </w:rPr>
            </w:pPr>
          </w:p>
        </w:tc>
      </w:tr>
      <w:tr w:rsidR="001E0EFE" w:rsidRPr="005B7DA0" w14:paraId="1E136543" w14:textId="77777777">
        <w:trPr>
          <w:trHeight w:val="90"/>
        </w:trPr>
        <w:tc>
          <w:tcPr>
            <w:tcW w:w="10207" w:type="dxa"/>
            <w:gridSpan w:val="3"/>
            <w:tcBorders>
              <w:bottom w:val="single" w:sz="4" w:space="0" w:color="auto"/>
            </w:tcBorders>
            <w:shd w:val="clear" w:color="auto" w:fill="D8D8D8" w:themeFill="background1" w:themeFillShade="D8"/>
            <w:vAlign w:val="center"/>
          </w:tcPr>
          <w:p w14:paraId="21AFB4C1" w14:textId="77777777" w:rsidR="001E0EFE" w:rsidRPr="005B7DA0" w:rsidRDefault="001E0EFE">
            <w:pPr>
              <w:keepNext/>
              <w:spacing w:after="0"/>
              <w:jc w:val="center"/>
              <w:rPr>
                <w:rFonts w:cs="Arial"/>
                <w:b/>
                <w:sz w:val="22"/>
                <w:szCs w:val="22"/>
                <w:lang w:val="es-CO"/>
              </w:rPr>
            </w:pPr>
          </w:p>
          <w:p w14:paraId="6CB6060F" w14:textId="77777777" w:rsidR="001E0EFE" w:rsidRPr="005B7DA0" w:rsidRDefault="003258D4">
            <w:pPr>
              <w:keepNext/>
              <w:spacing w:after="0"/>
              <w:jc w:val="center"/>
              <w:rPr>
                <w:rFonts w:cs="Arial"/>
                <w:b/>
                <w:sz w:val="22"/>
                <w:szCs w:val="22"/>
                <w:lang w:val="es-CO"/>
              </w:rPr>
            </w:pPr>
            <w:r w:rsidRPr="005B7DA0">
              <w:rPr>
                <w:rFonts w:cs="Arial"/>
                <w:b/>
                <w:sz w:val="22"/>
                <w:szCs w:val="22"/>
                <w:lang w:val="es-CO"/>
              </w:rPr>
              <w:t>ETAPA 1 DE ENSAYOS: ESTANDARIZACION DEL INOCULO Y/O CARACTERIZACION DE LA MUESTRA.</w:t>
            </w:r>
          </w:p>
        </w:tc>
      </w:tr>
      <w:tr w:rsidR="001E0EFE" w:rsidRPr="005B7DA0" w14:paraId="4BC12B0B" w14:textId="77777777">
        <w:tc>
          <w:tcPr>
            <w:tcW w:w="10207" w:type="dxa"/>
            <w:gridSpan w:val="3"/>
            <w:tcBorders>
              <w:bottom w:val="single" w:sz="4" w:space="0" w:color="auto"/>
            </w:tcBorders>
            <w:vAlign w:val="center"/>
          </w:tcPr>
          <w:p w14:paraId="69207FE6" w14:textId="43965E07" w:rsidR="001E0EFE" w:rsidRPr="005B7DA0" w:rsidRDefault="003258D4">
            <w:pPr>
              <w:spacing w:after="0"/>
              <w:rPr>
                <w:rFonts w:cs="Arial"/>
                <w:b/>
                <w:sz w:val="22"/>
                <w:szCs w:val="22"/>
                <w:lang w:val="es-CO"/>
              </w:rPr>
            </w:pPr>
            <w:r w:rsidRPr="005B7DA0">
              <w:rPr>
                <w:rFonts w:cs="Arial"/>
                <w:b/>
                <w:sz w:val="22"/>
                <w:szCs w:val="22"/>
                <w:lang w:val="es-CO"/>
              </w:rPr>
              <w:t xml:space="preserve">PREPARACIÓN DE ÍTEMS </w:t>
            </w:r>
            <w:r w:rsidR="0094459B" w:rsidRPr="005B7DA0">
              <w:rPr>
                <w:rFonts w:cs="Arial"/>
                <w:b/>
                <w:sz w:val="22"/>
                <w:szCs w:val="22"/>
                <w:lang w:val="es-CO"/>
              </w:rPr>
              <w:t>(DIA CERO)</w:t>
            </w:r>
            <w:r w:rsidRPr="005B7DA0">
              <w:rPr>
                <w:rFonts w:cs="Arial"/>
                <w:b/>
                <w:sz w:val="22"/>
                <w:szCs w:val="22"/>
                <w:lang w:val="es-CO"/>
              </w:rPr>
              <w:t xml:space="preserve">: </w:t>
            </w:r>
          </w:p>
          <w:p w14:paraId="1ED77C1D" w14:textId="77777777" w:rsidR="001E0EFE" w:rsidRPr="005B7DA0" w:rsidRDefault="003258D4">
            <w:pPr>
              <w:spacing w:after="0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>El o los analistas calificados para el desarrollo del método de ensayo, deben realizar los siguientes ítems antes del proceso de verificación.</w:t>
            </w:r>
          </w:p>
        </w:tc>
      </w:tr>
      <w:tr w:rsidR="001E0EFE" w:rsidRPr="005B7DA0" w14:paraId="0717CDE0" w14:textId="77777777">
        <w:tc>
          <w:tcPr>
            <w:tcW w:w="10207" w:type="dxa"/>
            <w:gridSpan w:val="3"/>
            <w:tcBorders>
              <w:bottom w:val="single" w:sz="4" w:space="0" w:color="auto"/>
            </w:tcBorders>
            <w:shd w:val="clear" w:color="auto" w:fill="D8D8D8" w:themeFill="background1" w:themeFillShade="D8"/>
            <w:vAlign w:val="center"/>
          </w:tcPr>
          <w:p w14:paraId="4C9D1BEA" w14:textId="77777777" w:rsidR="001E0EFE" w:rsidRPr="005B7DA0" w:rsidRDefault="001E0EFE">
            <w:pPr>
              <w:keepNext/>
              <w:spacing w:after="0"/>
              <w:jc w:val="center"/>
              <w:rPr>
                <w:rFonts w:cs="Arial"/>
                <w:b/>
                <w:sz w:val="22"/>
                <w:szCs w:val="22"/>
                <w:lang w:val="es-CO"/>
              </w:rPr>
            </w:pPr>
          </w:p>
          <w:p w14:paraId="4244AE75" w14:textId="77777777" w:rsidR="001E0EFE" w:rsidRPr="005B7DA0" w:rsidRDefault="003258D4">
            <w:pPr>
              <w:keepNext/>
              <w:spacing w:after="0"/>
              <w:jc w:val="center"/>
              <w:rPr>
                <w:rFonts w:cs="Arial"/>
                <w:b/>
                <w:sz w:val="22"/>
                <w:szCs w:val="22"/>
                <w:lang w:val="en-US"/>
              </w:rPr>
            </w:pPr>
            <w:r w:rsidRPr="005B7DA0">
              <w:rPr>
                <w:rFonts w:cs="Arial"/>
                <w:b/>
                <w:sz w:val="22"/>
                <w:szCs w:val="22"/>
                <w:lang w:val="es-CO"/>
              </w:rPr>
              <w:t>ESTANDARIZACIÓN DEL INOCULO</w:t>
            </w:r>
            <w:r w:rsidRPr="005B7DA0">
              <w:rPr>
                <w:rFonts w:cs="Arial"/>
                <w:b/>
                <w:sz w:val="22"/>
                <w:szCs w:val="22"/>
                <w:lang w:val="en-US"/>
              </w:rPr>
              <w:t xml:space="preserve">* </w:t>
            </w:r>
            <w:r w:rsidRPr="005B7DA0">
              <w:rPr>
                <w:rFonts w:cs="Arial"/>
                <w:b/>
                <w:sz w:val="22"/>
                <w:szCs w:val="22"/>
                <w:lang w:val="es-CO"/>
              </w:rPr>
              <w:t xml:space="preserve"> </w:t>
            </w:r>
          </w:p>
          <w:p w14:paraId="5FE59F29" w14:textId="77777777" w:rsidR="001E0EFE" w:rsidRPr="005B7DA0" w:rsidRDefault="001E0EFE">
            <w:pPr>
              <w:spacing w:after="0"/>
              <w:jc w:val="center"/>
              <w:rPr>
                <w:rFonts w:cs="Arial"/>
                <w:sz w:val="22"/>
                <w:szCs w:val="22"/>
                <w:lang w:val="en-US"/>
              </w:rPr>
            </w:pPr>
          </w:p>
        </w:tc>
      </w:tr>
      <w:tr w:rsidR="001E0EFE" w:rsidRPr="005B7DA0" w14:paraId="1D3DA51F" w14:textId="77777777" w:rsidTr="00EB63D6">
        <w:tc>
          <w:tcPr>
            <w:tcW w:w="3205" w:type="dxa"/>
            <w:vAlign w:val="center"/>
          </w:tcPr>
          <w:p w14:paraId="3741C605" w14:textId="77777777" w:rsidR="001E0EFE" w:rsidRPr="005B7DA0" w:rsidRDefault="003258D4">
            <w:pPr>
              <w:spacing w:before="40" w:after="40"/>
              <w:jc w:val="left"/>
              <w:rPr>
                <w:rFonts w:cs="Arial"/>
                <w:sz w:val="16"/>
                <w:szCs w:val="16"/>
              </w:rPr>
            </w:pPr>
            <w:r w:rsidRPr="005B7DA0">
              <w:rPr>
                <w:rFonts w:cs="Arial"/>
                <w:b/>
                <w:sz w:val="22"/>
                <w:szCs w:val="22"/>
                <w:lang w:val="es-CO"/>
              </w:rPr>
              <w:t>ENSAYOS A REALIZAR</w:t>
            </w:r>
          </w:p>
        </w:tc>
        <w:tc>
          <w:tcPr>
            <w:tcW w:w="7002" w:type="dxa"/>
            <w:gridSpan w:val="2"/>
            <w:vAlign w:val="center"/>
          </w:tcPr>
          <w:p w14:paraId="715677C5" w14:textId="77777777" w:rsidR="001E0EFE" w:rsidRPr="005B7DA0" w:rsidRDefault="003258D4">
            <w:pPr>
              <w:spacing w:after="60"/>
              <w:rPr>
                <w:rFonts w:cs="Arial"/>
                <w:sz w:val="22"/>
                <w:szCs w:val="22"/>
                <w:lang w:val="es-CO"/>
              </w:rPr>
            </w:pPr>
            <w:r w:rsidRPr="005B7DA0">
              <w:rPr>
                <w:rFonts w:cs="Arial"/>
                <w:sz w:val="22"/>
                <w:szCs w:val="22"/>
                <w:lang w:val="es-CO"/>
              </w:rPr>
              <w:t>Preparar una concentración inicial de 10</w:t>
            </w:r>
            <w:r w:rsidRPr="005B7DA0">
              <w:rPr>
                <w:rFonts w:cs="Arial"/>
                <w:sz w:val="22"/>
                <w:szCs w:val="22"/>
                <w:vertAlign w:val="superscript"/>
                <w:lang w:val="es-CO"/>
              </w:rPr>
              <w:t>8</w:t>
            </w:r>
            <w:r w:rsidRPr="005B7DA0">
              <w:rPr>
                <w:rFonts w:cs="Arial"/>
                <w:sz w:val="22"/>
                <w:szCs w:val="22"/>
                <w:lang w:val="es-CO"/>
              </w:rPr>
              <w:t xml:space="preserve">UFC/ml de cada una de las siguientes cepas, </w:t>
            </w:r>
            <w:proofErr w:type="spellStart"/>
            <w:r w:rsidRPr="005B7DA0">
              <w:rPr>
                <w:rFonts w:cs="Arial"/>
                <w:i/>
                <w:iCs/>
                <w:sz w:val="22"/>
                <w:szCs w:val="22"/>
                <w:lang w:val="es-CO"/>
              </w:rPr>
              <w:t>Escherchia</w:t>
            </w:r>
            <w:proofErr w:type="spellEnd"/>
            <w:r w:rsidRPr="005B7DA0">
              <w:rPr>
                <w:rFonts w:cs="Arial"/>
                <w:i/>
                <w:iCs/>
                <w:sz w:val="22"/>
                <w:szCs w:val="22"/>
                <w:lang w:val="es-CO"/>
              </w:rPr>
              <w:t xml:space="preserve"> </w:t>
            </w:r>
            <w:proofErr w:type="spellStart"/>
            <w:r w:rsidRPr="005B7DA0">
              <w:rPr>
                <w:rFonts w:cs="Arial"/>
                <w:i/>
                <w:iCs/>
                <w:sz w:val="22"/>
                <w:szCs w:val="22"/>
                <w:lang w:val="es-CO"/>
              </w:rPr>
              <w:t>coli</w:t>
            </w:r>
            <w:proofErr w:type="spellEnd"/>
            <w:r w:rsidRPr="005B7DA0">
              <w:rPr>
                <w:rFonts w:cs="Arial"/>
                <w:i/>
                <w:iCs/>
                <w:sz w:val="22"/>
                <w:szCs w:val="22"/>
                <w:lang w:val="es-CO"/>
              </w:rPr>
              <w:t xml:space="preserve"> </w:t>
            </w:r>
            <w:r w:rsidRPr="005B7DA0">
              <w:rPr>
                <w:rFonts w:cs="Arial"/>
                <w:sz w:val="22"/>
                <w:szCs w:val="22"/>
                <w:lang w:val="es-CO"/>
              </w:rPr>
              <w:t xml:space="preserve">ATCC 25922, </w:t>
            </w:r>
            <w:proofErr w:type="spellStart"/>
            <w:r w:rsidRPr="005B7DA0">
              <w:rPr>
                <w:rFonts w:cs="Arial"/>
                <w:i/>
                <w:iCs/>
                <w:sz w:val="22"/>
                <w:szCs w:val="22"/>
                <w:lang w:val="es-CO"/>
              </w:rPr>
              <w:t>Klebsiella</w:t>
            </w:r>
            <w:proofErr w:type="spellEnd"/>
            <w:r w:rsidRPr="005B7DA0">
              <w:rPr>
                <w:rFonts w:cs="Arial"/>
                <w:i/>
                <w:iCs/>
                <w:sz w:val="22"/>
                <w:szCs w:val="22"/>
                <w:lang w:val="es-CO"/>
              </w:rPr>
              <w:t xml:space="preserve"> </w:t>
            </w:r>
            <w:proofErr w:type="spellStart"/>
            <w:r w:rsidRPr="005B7DA0">
              <w:rPr>
                <w:rFonts w:cs="Arial"/>
                <w:i/>
                <w:iCs/>
                <w:sz w:val="22"/>
                <w:szCs w:val="22"/>
                <w:lang w:val="es-CO"/>
              </w:rPr>
              <w:t>pneumoniae</w:t>
            </w:r>
            <w:proofErr w:type="spellEnd"/>
            <w:r w:rsidRPr="005B7DA0">
              <w:rPr>
                <w:rFonts w:cs="Arial"/>
                <w:sz w:val="22"/>
                <w:szCs w:val="22"/>
                <w:lang w:val="es-CO"/>
              </w:rPr>
              <w:t xml:space="preserve"> ATCC 13883,</w:t>
            </w:r>
            <w:r w:rsidRPr="005B7DA0">
              <w:rPr>
                <w:rFonts w:cs="Arial"/>
                <w:i/>
                <w:iCs/>
                <w:sz w:val="22"/>
                <w:szCs w:val="22"/>
                <w:lang w:val="es-CO"/>
              </w:rPr>
              <w:t xml:space="preserve"> Pseudomonas </w:t>
            </w:r>
            <w:proofErr w:type="spellStart"/>
            <w:r w:rsidRPr="005B7DA0">
              <w:rPr>
                <w:rFonts w:cs="Arial"/>
                <w:i/>
                <w:iCs/>
                <w:sz w:val="22"/>
                <w:szCs w:val="22"/>
                <w:lang w:val="es-CO"/>
              </w:rPr>
              <w:t>aeruginosa</w:t>
            </w:r>
            <w:proofErr w:type="spellEnd"/>
            <w:r w:rsidRPr="005B7DA0">
              <w:rPr>
                <w:rFonts w:cs="Arial"/>
                <w:sz w:val="22"/>
                <w:szCs w:val="22"/>
                <w:lang w:val="es-CO"/>
              </w:rPr>
              <w:t xml:space="preserve"> ATCC 27853, mediante comparación visual con la escala 0,5 de </w:t>
            </w:r>
            <w:proofErr w:type="spellStart"/>
            <w:r w:rsidRPr="005B7DA0">
              <w:rPr>
                <w:rFonts w:cs="Arial"/>
                <w:sz w:val="22"/>
                <w:szCs w:val="22"/>
                <w:lang w:val="es-CO"/>
              </w:rPr>
              <w:t>Mcfarland</w:t>
            </w:r>
            <w:proofErr w:type="spellEnd"/>
            <w:r w:rsidRPr="005B7DA0">
              <w:rPr>
                <w:rFonts w:cs="Arial"/>
                <w:sz w:val="22"/>
                <w:szCs w:val="22"/>
                <w:lang w:val="es-CO"/>
              </w:rPr>
              <w:t>.</w:t>
            </w:r>
          </w:p>
        </w:tc>
      </w:tr>
      <w:tr w:rsidR="001E0EFE" w:rsidRPr="005B7DA0" w14:paraId="3B165084" w14:textId="77777777" w:rsidTr="00EB63D6">
        <w:tc>
          <w:tcPr>
            <w:tcW w:w="3205" w:type="dxa"/>
            <w:vAlign w:val="center"/>
          </w:tcPr>
          <w:p w14:paraId="60F4671C" w14:textId="77777777" w:rsidR="001E0EFE" w:rsidRPr="005B7DA0" w:rsidRDefault="003258D4">
            <w:pPr>
              <w:spacing w:before="40" w:after="40"/>
              <w:jc w:val="center"/>
              <w:rPr>
                <w:rFonts w:cs="Arial"/>
                <w:b/>
                <w:sz w:val="22"/>
                <w:szCs w:val="22"/>
                <w:lang w:val="es-CO"/>
              </w:rPr>
            </w:pPr>
            <w:r w:rsidRPr="005B7DA0">
              <w:rPr>
                <w:rFonts w:cs="Arial"/>
                <w:b/>
                <w:sz w:val="22"/>
                <w:szCs w:val="22"/>
                <w:lang w:val="es-CO"/>
              </w:rPr>
              <w:t>POSIBLES VALORES</w:t>
            </w:r>
          </w:p>
        </w:tc>
        <w:tc>
          <w:tcPr>
            <w:tcW w:w="7002" w:type="dxa"/>
            <w:gridSpan w:val="2"/>
            <w:vAlign w:val="center"/>
          </w:tcPr>
          <w:p w14:paraId="1B2476A4" w14:textId="77777777" w:rsidR="001E0EFE" w:rsidRPr="005B7DA0" w:rsidRDefault="003258D4">
            <w:pPr>
              <w:spacing w:after="60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>10</w:t>
            </w:r>
            <w:r w:rsidRPr="005B7DA0">
              <w:rPr>
                <w:rFonts w:cs="Arial"/>
                <w:sz w:val="22"/>
                <w:szCs w:val="22"/>
                <w:vertAlign w:val="superscript"/>
              </w:rPr>
              <w:t>-1</w:t>
            </w:r>
            <w:r w:rsidRPr="005B7DA0">
              <w:rPr>
                <w:rFonts w:cs="Arial"/>
                <w:sz w:val="22"/>
                <w:szCs w:val="22"/>
              </w:rPr>
              <w:t xml:space="preserve"> su concentración puede estar entre 100.000.000 y 10.000.000 UFC/ml.</w:t>
            </w:r>
          </w:p>
          <w:p w14:paraId="60E82068" w14:textId="77777777" w:rsidR="001E0EFE" w:rsidRPr="005B7DA0" w:rsidRDefault="001E0EFE">
            <w:pPr>
              <w:spacing w:after="60"/>
              <w:jc w:val="center"/>
              <w:rPr>
                <w:rFonts w:cs="Arial"/>
                <w:sz w:val="22"/>
                <w:szCs w:val="22"/>
              </w:rPr>
            </w:pPr>
          </w:p>
          <w:p w14:paraId="443023C7" w14:textId="77777777" w:rsidR="001E0EFE" w:rsidRPr="005B7DA0" w:rsidRDefault="003258D4">
            <w:pPr>
              <w:spacing w:after="60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>10</w:t>
            </w:r>
            <w:r w:rsidRPr="005B7DA0">
              <w:rPr>
                <w:rFonts w:cs="Arial"/>
                <w:sz w:val="22"/>
                <w:szCs w:val="22"/>
                <w:vertAlign w:val="superscript"/>
              </w:rPr>
              <w:t>-2,</w:t>
            </w:r>
            <w:r w:rsidRPr="005B7DA0">
              <w:rPr>
                <w:rFonts w:cs="Arial"/>
                <w:sz w:val="22"/>
                <w:szCs w:val="22"/>
              </w:rPr>
              <w:t xml:space="preserve"> su concentración 10.000.000 a 1.000.000 de UFC/ml</w:t>
            </w:r>
          </w:p>
          <w:p w14:paraId="05D955A6" w14:textId="77777777" w:rsidR="001E0EFE" w:rsidRPr="005B7DA0" w:rsidRDefault="001E0EFE">
            <w:pPr>
              <w:spacing w:after="60"/>
              <w:jc w:val="left"/>
              <w:rPr>
                <w:rFonts w:cs="Arial"/>
                <w:sz w:val="22"/>
                <w:szCs w:val="22"/>
              </w:rPr>
            </w:pPr>
          </w:p>
          <w:p w14:paraId="7DB7784C" w14:textId="77777777" w:rsidR="001E0EFE" w:rsidRPr="005B7DA0" w:rsidRDefault="003258D4">
            <w:pPr>
              <w:spacing w:after="60"/>
              <w:jc w:val="left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>10</w:t>
            </w:r>
            <w:r w:rsidRPr="005B7DA0">
              <w:rPr>
                <w:rFonts w:cs="Arial"/>
                <w:sz w:val="22"/>
                <w:szCs w:val="22"/>
                <w:vertAlign w:val="superscript"/>
              </w:rPr>
              <w:t>-3</w:t>
            </w:r>
            <w:r w:rsidRPr="005B7DA0">
              <w:rPr>
                <w:rFonts w:cs="Arial"/>
                <w:sz w:val="22"/>
                <w:szCs w:val="22"/>
              </w:rPr>
              <w:t xml:space="preserve"> su concentración es de 1.000.000 a 100.000 UFC/ml</w:t>
            </w:r>
          </w:p>
          <w:p w14:paraId="028F0841" w14:textId="77777777" w:rsidR="001E0EFE" w:rsidRPr="005B7DA0" w:rsidRDefault="001E0EFE">
            <w:pPr>
              <w:spacing w:after="60"/>
              <w:jc w:val="left"/>
              <w:rPr>
                <w:rFonts w:cs="Arial"/>
                <w:sz w:val="22"/>
                <w:szCs w:val="22"/>
              </w:rPr>
            </w:pPr>
          </w:p>
          <w:p w14:paraId="443C56D7" w14:textId="77777777" w:rsidR="001E0EFE" w:rsidRPr="005B7DA0" w:rsidRDefault="003258D4">
            <w:pPr>
              <w:spacing w:after="60"/>
              <w:jc w:val="left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>10</w:t>
            </w:r>
            <w:r w:rsidRPr="005B7DA0">
              <w:rPr>
                <w:rFonts w:cs="Arial"/>
                <w:sz w:val="22"/>
                <w:szCs w:val="22"/>
                <w:vertAlign w:val="superscript"/>
              </w:rPr>
              <w:t>-4</w:t>
            </w:r>
            <w:r w:rsidRPr="005B7DA0">
              <w:rPr>
                <w:rFonts w:cs="Arial"/>
                <w:sz w:val="22"/>
                <w:szCs w:val="22"/>
              </w:rPr>
              <w:t xml:space="preserve"> su concentración es de 100.000 bacterias/ml a 10.000 UFC/ml</w:t>
            </w:r>
          </w:p>
          <w:p w14:paraId="59DC5CE8" w14:textId="77777777" w:rsidR="001E0EFE" w:rsidRPr="005B7DA0" w:rsidRDefault="001E0EFE">
            <w:pPr>
              <w:spacing w:after="60"/>
              <w:jc w:val="left"/>
              <w:rPr>
                <w:rFonts w:cs="Arial"/>
                <w:sz w:val="22"/>
                <w:szCs w:val="22"/>
              </w:rPr>
            </w:pPr>
          </w:p>
          <w:p w14:paraId="75E52936" w14:textId="77777777" w:rsidR="001E0EFE" w:rsidRPr="005B7DA0" w:rsidRDefault="003258D4">
            <w:pPr>
              <w:spacing w:after="60"/>
              <w:jc w:val="left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>10</w:t>
            </w:r>
            <w:r w:rsidRPr="005B7DA0">
              <w:rPr>
                <w:rFonts w:cs="Arial"/>
                <w:sz w:val="22"/>
                <w:szCs w:val="22"/>
                <w:vertAlign w:val="superscript"/>
              </w:rPr>
              <w:t>-5</w:t>
            </w:r>
            <w:r w:rsidRPr="005B7DA0">
              <w:rPr>
                <w:rFonts w:cs="Arial"/>
                <w:sz w:val="22"/>
                <w:szCs w:val="22"/>
              </w:rPr>
              <w:t xml:space="preserve"> su concentración es de 10.000 bacterias/ml a 1.000 UFC/ml</w:t>
            </w:r>
          </w:p>
          <w:p w14:paraId="736B0343" w14:textId="77777777" w:rsidR="001E0EFE" w:rsidRPr="005B7DA0" w:rsidRDefault="001E0EFE">
            <w:pPr>
              <w:spacing w:after="60"/>
              <w:jc w:val="left"/>
              <w:rPr>
                <w:rFonts w:cs="Arial"/>
                <w:sz w:val="22"/>
                <w:szCs w:val="22"/>
              </w:rPr>
            </w:pPr>
          </w:p>
          <w:p w14:paraId="6B690AE9" w14:textId="77777777" w:rsidR="001E0EFE" w:rsidRPr="005B7DA0" w:rsidRDefault="003258D4">
            <w:pPr>
              <w:spacing w:after="60"/>
              <w:jc w:val="left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>10</w:t>
            </w:r>
            <w:r w:rsidRPr="005B7DA0">
              <w:rPr>
                <w:rFonts w:cs="Arial"/>
                <w:sz w:val="22"/>
                <w:szCs w:val="22"/>
                <w:vertAlign w:val="superscript"/>
              </w:rPr>
              <w:t>-6</w:t>
            </w:r>
            <w:r w:rsidRPr="005B7DA0">
              <w:rPr>
                <w:rFonts w:cs="Arial"/>
                <w:sz w:val="22"/>
                <w:szCs w:val="22"/>
              </w:rPr>
              <w:t xml:space="preserve"> su concentración es de 1.000 bacterias/ml a 100 UFC/ml</w:t>
            </w:r>
          </w:p>
          <w:p w14:paraId="37D48A4D" w14:textId="77777777" w:rsidR="001E0EFE" w:rsidRPr="005B7DA0" w:rsidRDefault="001E0EFE">
            <w:pPr>
              <w:spacing w:after="60"/>
              <w:jc w:val="left"/>
              <w:rPr>
                <w:rFonts w:cs="Arial"/>
                <w:sz w:val="22"/>
                <w:szCs w:val="22"/>
              </w:rPr>
            </w:pPr>
          </w:p>
          <w:p w14:paraId="6FCA76F9" w14:textId="77777777" w:rsidR="001E0EFE" w:rsidRPr="005B7DA0" w:rsidRDefault="003258D4">
            <w:pPr>
              <w:spacing w:after="60"/>
              <w:jc w:val="left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>10</w:t>
            </w:r>
            <w:r w:rsidRPr="005B7DA0">
              <w:rPr>
                <w:rFonts w:cs="Arial"/>
                <w:sz w:val="22"/>
                <w:szCs w:val="22"/>
                <w:vertAlign w:val="superscript"/>
              </w:rPr>
              <w:t>-7</w:t>
            </w:r>
            <w:r w:rsidRPr="005B7DA0">
              <w:rPr>
                <w:rFonts w:cs="Arial"/>
                <w:sz w:val="22"/>
                <w:szCs w:val="22"/>
              </w:rPr>
              <w:t xml:space="preserve"> su concentración es de 100 bacterias/ml a 10 UFC/ml</w:t>
            </w:r>
          </w:p>
          <w:p w14:paraId="454327D7" w14:textId="77777777" w:rsidR="001E0EFE" w:rsidRPr="005B7DA0" w:rsidRDefault="001E0EFE">
            <w:pPr>
              <w:spacing w:after="60"/>
              <w:jc w:val="center"/>
              <w:rPr>
                <w:rFonts w:cs="Arial"/>
                <w:sz w:val="22"/>
                <w:szCs w:val="22"/>
              </w:rPr>
            </w:pPr>
          </w:p>
          <w:p w14:paraId="3C5C46D6" w14:textId="77777777" w:rsidR="001E0EFE" w:rsidRPr="005B7DA0" w:rsidRDefault="003258D4">
            <w:pPr>
              <w:spacing w:after="60"/>
              <w:jc w:val="left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>10</w:t>
            </w:r>
            <w:r w:rsidRPr="005B7DA0">
              <w:rPr>
                <w:rFonts w:cs="Arial"/>
                <w:sz w:val="22"/>
                <w:szCs w:val="22"/>
                <w:vertAlign w:val="superscript"/>
              </w:rPr>
              <w:t>-8</w:t>
            </w:r>
            <w:r w:rsidRPr="005B7DA0">
              <w:rPr>
                <w:rFonts w:cs="Arial"/>
                <w:sz w:val="22"/>
                <w:szCs w:val="22"/>
              </w:rPr>
              <w:t xml:space="preserve"> su concentración es de 10 bacterias/ml a 1 UFC/ml</w:t>
            </w:r>
          </w:p>
        </w:tc>
      </w:tr>
      <w:tr w:rsidR="001E0EFE" w:rsidRPr="005B7DA0" w14:paraId="36567AFA" w14:textId="77777777" w:rsidTr="00EB63D6">
        <w:trPr>
          <w:trHeight w:val="710"/>
        </w:trPr>
        <w:tc>
          <w:tcPr>
            <w:tcW w:w="3205" w:type="dxa"/>
            <w:vAlign w:val="center"/>
          </w:tcPr>
          <w:p w14:paraId="621BAA73" w14:textId="77777777" w:rsidR="001E0EFE" w:rsidRPr="005B7DA0" w:rsidRDefault="003258D4">
            <w:pPr>
              <w:spacing w:before="40" w:after="40"/>
              <w:jc w:val="left"/>
              <w:rPr>
                <w:rFonts w:cs="Arial"/>
                <w:b/>
                <w:sz w:val="22"/>
                <w:szCs w:val="22"/>
                <w:lang w:val="es-CO"/>
              </w:rPr>
            </w:pPr>
            <w:r w:rsidRPr="005B7DA0">
              <w:rPr>
                <w:rFonts w:cs="Arial"/>
                <w:b/>
                <w:sz w:val="22"/>
                <w:szCs w:val="22"/>
                <w:lang w:val="es-CO"/>
              </w:rPr>
              <w:t>CONDICIONES</w:t>
            </w:r>
          </w:p>
        </w:tc>
        <w:tc>
          <w:tcPr>
            <w:tcW w:w="7002" w:type="dxa"/>
            <w:gridSpan w:val="2"/>
            <w:vAlign w:val="center"/>
          </w:tcPr>
          <w:p w14:paraId="5A66D717" w14:textId="77777777" w:rsidR="001E0EFE" w:rsidRPr="005B7DA0" w:rsidRDefault="003258D4">
            <w:pPr>
              <w:spacing w:after="60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 xml:space="preserve"> Los resultados de la estandarización deben estar en el rango establecido por cada dilución</w:t>
            </w:r>
          </w:p>
        </w:tc>
      </w:tr>
      <w:tr w:rsidR="001E0EFE" w:rsidRPr="005B7DA0" w14:paraId="3365051C" w14:textId="77777777" w:rsidTr="00EB63D6">
        <w:tc>
          <w:tcPr>
            <w:tcW w:w="3205" w:type="dxa"/>
            <w:vAlign w:val="center"/>
          </w:tcPr>
          <w:p w14:paraId="2EB898B2" w14:textId="77777777" w:rsidR="001E0EFE" w:rsidRPr="005B7DA0" w:rsidRDefault="003258D4">
            <w:pPr>
              <w:spacing w:before="40" w:after="40"/>
              <w:jc w:val="left"/>
              <w:rPr>
                <w:rFonts w:cs="Arial"/>
                <w:b/>
                <w:sz w:val="22"/>
                <w:szCs w:val="22"/>
                <w:lang w:val="es-CO"/>
              </w:rPr>
            </w:pPr>
            <w:r w:rsidRPr="005B7DA0">
              <w:rPr>
                <w:rFonts w:cs="Arial"/>
                <w:b/>
                <w:sz w:val="22"/>
                <w:szCs w:val="22"/>
                <w:lang w:val="es-CO"/>
              </w:rPr>
              <w:lastRenderedPageBreak/>
              <w:t>CANTIDAD DE REPETICIONES</w:t>
            </w:r>
          </w:p>
        </w:tc>
        <w:tc>
          <w:tcPr>
            <w:tcW w:w="7002" w:type="dxa"/>
            <w:gridSpan w:val="2"/>
            <w:vAlign w:val="center"/>
          </w:tcPr>
          <w:p w14:paraId="7AC6B043" w14:textId="77777777" w:rsidR="001E0EFE" w:rsidRPr="005B7DA0" w:rsidRDefault="003258D4">
            <w:pPr>
              <w:spacing w:after="60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>Cada analista debe realizar 5 réplicas por dilución (10</w:t>
            </w:r>
            <w:r w:rsidRPr="005B7DA0">
              <w:rPr>
                <w:rFonts w:cs="Arial"/>
                <w:sz w:val="22"/>
                <w:szCs w:val="22"/>
                <w:vertAlign w:val="superscript"/>
              </w:rPr>
              <w:t>-6</w:t>
            </w:r>
            <w:r w:rsidRPr="005B7DA0">
              <w:rPr>
                <w:rFonts w:cs="Arial"/>
                <w:sz w:val="22"/>
                <w:szCs w:val="22"/>
              </w:rPr>
              <w:t>, 10</w:t>
            </w:r>
            <w:r w:rsidRPr="005B7DA0">
              <w:rPr>
                <w:rFonts w:cs="Arial"/>
                <w:sz w:val="22"/>
                <w:szCs w:val="22"/>
                <w:vertAlign w:val="superscript"/>
              </w:rPr>
              <w:t>-7</w:t>
            </w:r>
            <w:r w:rsidRPr="005B7DA0">
              <w:rPr>
                <w:rFonts w:cs="Arial"/>
                <w:sz w:val="22"/>
                <w:szCs w:val="22"/>
              </w:rPr>
              <w:t xml:space="preserve"> y10</w:t>
            </w:r>
            <w:r w:rsidRPr="005B7DA0">
              <w:rPr>
                <w:rFonts w:cs="Arial"/>
                <w:sz w:val="22"/>
                <w:szCs w:val="22"/>
                <w:vertAlign w:val="superscript"/>
              </w:rPr>
              <w:t>-8</w:t>
            </w:r>
            <w:r w:rsidRPr="005B7DA0">
              <w:rPr>
                <w:rFonts w:cs="Arial"/>
                <w:sz w:val="22"/>
                <w:szCs w:val="22"/>
              </w:rPr>
              <w:t xml:space="preserve"> a partir de la escala 0.5 de </w:t>
            </w:r>
            <w:proofErr w:type="spellStart"/>
            <w:r w:rsidRPr="005B7DA0">
              <w:rPr>
                <w:rFonts w:cs="Arial"/>
                <w:sz w:val="22"/>
                <w:szCs w:val="22"/>
              </w:rPr>
              <w:t>Mcfarland</w:t>
            </w:r>
            <w:proofErr w:type="spellEnd"/>
            <w:r w:rsidRPr="005B7DA0">
              <w:rPr>
                <w:rFonts w:cs="Arial"/>
                <w:sz w:val="22"/>
                <w:szCs w:val="22"/>
              </w:rPr>
              <w:t>)</w:t>
            </w:r>
          </w:p>
        </w:tc>
      </w:tr>
      <w:tr w:rsidR="001E0EFE" w:rsidRPr="005B7DA0" w14:paraId="107BE4E9" w14:textId="77777777" w:rsidTr="00EB63D6">
        <w:tc>
          <w:tcPr>
            <w:tcW w:w="3205" w:type="dxa"/>
            <w:vAlign w:val="center"/>
          </w:tcPr>
          <w:p w14:paraId="4581C5EF" w14:textId="77777777" w:rsidR="001E0EFE" w:rsidRPr="005B7DA0" w:rsidRDefault="003258D4">
            <w:pPr>
              <w:spacing w:before="40" w:after="40"/>
              <w:jc w:val="left"/>
              <w:rPr>
                <w:rFonts w:cs="Arial"/>
                <w:bCs/>
                <w:sz w:val="22"/>
                <w:szCs w:val="22"/>
                <w:lang w:val="es-CO"/>
              </w:rPr>
            </w:pPr>
            <w:r w:rsidRPr="005B7DA0">
              <w:rPr>
                <w:rFonts w:cs="Arial"/>
                <w:b/>
                <w:sz w:val="22"/>
                <w:szCs w:val="22"/>
                <w:lang w:val="es-CO"/>
              </w:rPr>
              <w:t>CÁLCULOS</w:t>
            </w:r>
          </w:p>
        </w:tc>
        <w:tc>
          <w:tcPr>
            <w:tcW w:w="7002" w:type="dxa"/>
            <w:gridSpan w:val="2"/>
            <w:vAlign w:val="center"/>
          </w:tcPr>
          <w:p w14:paraId="1E933599" w14:textId="37BEF5E0" w:rsidR="001E0EFE" w:rsidRPr="005B7DA0" w:rsidRDefault="003258D4">
            <w:pPr>
              <w:spacing w:after="60"/>
              <w:rPr>
                <w:rFonts w:cs="Arial"/>
                <w:sz w:val="22"/>
                <w:szCs w:val="22"/>
                <w:lang w:val="es-CO"/>
              </w:rPr>
            </w:pPr>
            <w:r w:rsidRPr="005B7DA0">
              <w:rPr>
                <w:rFonts w:cs="Arial"/>
                <w:sz w:val="22"/>
                <w:szCs w:val="22"/>
                <w:lang w:val="es-CO"/>
              </w:rPr>
              <w:t>C</w:t>
            </w:r>
            <w:proofErr w:type="spellStart"/>
            <w:r w:rsidR="0094459B" w:rsidRPr="005B7DA0">
              <w:rPr>
                <w:rFonts w:cs="Arial"/>
                <w:sz w:val="22"/>
                <w:szCs w:val="22"/>
              </w:rPr>
              <w:t>oncentración</w:t>
            </w:r>
            <w:proofErr w:type="spellEnd"/>
            <w:r w:rsidRPr="005B7DA0">
              <w:rPr>
                <w:rFonts w:cs="Arial"/>
                <w:sz w:val="22"/>
                <w:szCs w:val="22"/>
              </w:rPr>
              <w:t xml:space="preserve"> microorganismo: número de colonias x factor de dilución sobre </w:t>
            </w:r>
            <w:proofErr w:type="spellStart"/>
            <w:r w:rsidRPr="005B7DA0">
              <w:rPr>
                <w:rFonts w:cs="Arial"/>
                <w:sz w:val="22"/>
                <w:szCs w:val="22"/>
              </w:rPr>
              <w:t>mL</w:t>
            </w:r>
            <w:proofErr w:type="spellEnd"/>
            <w:r w:rsidRPr="005B7DA0">
              <w:rPr>
                <w:rFonts w:cs="Arial"/>
                <w:sz w:val="22"/>
                <w:szCs w:val="22"/>
              </w:rPr>
              <w:t xml:space="preserve"> sembradas en la placa</w:t>
            </w:r>
            <w:r w:rsidRPr="005B7DA0">
              <w:rPr>
                <w:rFonts w:cs="Arial"/>
                <w:sz w:val="22"/>
                <w:szCs w:val="22"/>
                <w:lang w:val="es-CO"/>
              </w:rPr>
              <w:t>.</w:t>
            </w:r>
          </w:p>
        </w:tc>
      </w:tr>
      <w:tr w:rsidR="001E0EFE" w:rsidRPr="005B7DA0" w14:paraId="0FA2D580" w14:textId="77777777">
        <w:tc>
          <w:tcPr>
            <w:tcW w:w="10207" w:type="dxa"/>
            <w:gridSpan w:val="3"/>
            <w:vAlign w:val="center"/>
          </w:tcPr>
          <w:p w14:paraId="7C096634" w14:textId="51BCE0E5" w:rsidR="001E0EFE" w:rsidRPr="005B7DA0" w:rsidRDefault="003258D4">
            <w:pPr>
              <w:spacing w:after="60"/>
              <w:rPr>
                <w:rFonts w:cs="Arial"/>
                <w:sz w:val="22"/>
                <w:szCs w:val="22"/>
                <w:lang w:val="es-CO"/>
              </w:rPr>
            </w:pPr>
            <w:r w:rsidRPr="005B7DA0">
              <w:rPr>
                <w:rFonts w:cs="Arial"/>
                <w:sz w:val="22"/>
                <w:szCs w:val="22"/>
                <w:lang w:val="es-CO"/>
              </w:rPr>
              <w:t xml:space="preserve">* </w:t>
            </w:r>
            <w:r w:rsidR="0094459B" w:rsidRPr="005B7DA0">
              <w:rPr>
                <w:rFonts w:cs="Arial"/>
                <w:sz w:val="22"/>
                <w:szCs w:val="22"/>
                <w:lang w:val="es-CO"/>
              </w:rPr>
              <w:t>Este procedimiento se llevará a cabo únicamente en caso de que, al momento de la caracterización de la muestra, no se obtenga la concentración requerida</w:t>
            </w:r>
          </w:p>
        </w:tc>
      </w:tr>
      <w:tr w:rsidR="001E0EFE" w:rsidRPr="005B7DA0" w14:paraId="64DDAFDD" w14:textId="77777777">
        <w:tc>
          <w:tcPr>
            <w:tcW w:w="10207" w:type="dxa"/>
            <w:gridSpan w:val="3"/>
            <w:shd w:val="clear" w:color="auto" w:fill="D8D8D8" w:themeFill="background1" w:themeFillShade="D8"/>
            <w:vAlign w:val="center"/>
          </w:tcPr>
          <w:p w14:paraId="74E545AC" w14:textId="77777777" w:rsidR="001E0EFE" w:rsidRPr="005B7DA0" w:rsidRDefault="001E0EFE">
            <w:pPr>
              <w:keepNext/>
              <w:spacing w:after="0"/>
              <w:jc w:val="center"/>
              <w:rPr>
                <w:rFonts w:cs="Arial"/>
                <w:b/>
                <w:sz w:val="22"/>
                <w:szCs w:val="22"/>
                <w:lang w:val="es-CO"/>
              </w:rPr>
            </w:pPr>
          </w:p>
          <w:p w14:paraId="1AAEBDD7" w14:textId="77777777" w:rsidR="001E0EFE" w:rsidRPr="005B7DA0" w:rsidRDefault="003258D4">
            <w:pPr>
              <w:keepNext/>
              <w:spacing w:after="0"/>
              <w:jc w:val="center"/>
              <w:rPr>
                <w:rFonts w:cs="Arial"/>
                <w:b/>
                <w:sz w:val="22"/>
                <w:szCs w:val="22"/>
                <w:lang w:val="en-US"/>
              </w:rPr>
            </w:pPr>
            <w:r w:rsidRPr="005B7DA0">
              <w:rPr>
                <w:rFonts w:cs="Arial"/>
                <w:b/>
                <w:sz w:val="22"/>
                <w:szCs w:val="22"/>
                <w:lang w:val="en-US"/>
              </w:rPr>
              <w:t>CARACTERIZA</w:t>
            </w:r>
            <w:r w:rsidRPr="005B7DA0">
              <w:rPr>
                <w:rFonts w:cs="Arial"/>
                <w:b/>
                <w:sz w:val="22"/>
                <w:szCs w:val="22"/>
                <w:lang w:val="es-CO"/>
              </w:rPr>
              <w:t>CIÓN</w:t>
            </w:r>
            <w:r w:rsidRPr="005B7DA0">
              <w:rPr>
                <w:rFonts w:cs="Arial"/>
                <w:b/>
                <w:sz w:val="22"/>
                <w:szCs w:val="22"/>
                <w:lang w:val="en-US"/>
              </w:rPr>
              <w:t xml:space="preserve"> DE LA MUESTRA</w:t>
            </w:r>
          </w:p>
          <w:p w14:paraId="3CB59961" w14:textId="77777777" w:rsidR="001E0EFE" w:rsidRPr="005B7DA0" w:rsidRDefault="001E0EFE">
            <w:pPr>
              <w:keepNext/>
              <w:spacing w:after="0"/>
              <w:jc w:val="center"/>
              <w:rPr>
                <w:rFonts w:cs="Arial"/>
                <w:b/>
                <w:sz w:val="22"/>
                <w:szCs w:val="22"/>
                <w:lang w:val="es-CO"/>
              </w:rPr>
            </w:pPr>
          </w:p>
          <w:p w14:paraId="1DC9E187" w14:textId="77777777" w:rsidR="001E0EFE" w:rsidRPr="005B7DA0" w:rsidRDefault="001E0EFE">
            <w:pPr>
              <w:keepNext/>
              <w:spacing w:after="0"/>
              <w:jc w:val="center"/>
              <w:rPr>
                <w:rFonts w:cs="Arial"/>
                <w:b/>
                <w:sz w:val="22"/>
                <w:szCs w:val="22"/>
                <w:lang w:val="es-CO"/>
              </w:rPr>
            </w:pPr>
          </w:p>
        </w:tc>
      </w:tr>
      <w:tr w:rsidR="001E0EFE" w:rsidRPr="005B7DA0" w14:paraId="566AA8F5" w14:textId="77777777" w:rsidTr="00EB63D6">
        <w:tc>
          <w:tcPr>
            <w:tcW w:w="3205" w:type="dxa"/>
            <w:vAlign w:val="center"/>
          </w:tcPr>
          <w:p w14:paraId="27B0977D" w14:textId="77777777" w:rsidR="001E0EFE" w:rsidRPr="005B7DA0" w:rsidRDefault="003258D4">
            <w:pPr>
              <w:spacing w:before="40" w:after="40"/>
              <w:jc w:val="left"/>
              <w:rPr>
                <w:rFonts w:cs="Arial"/>
                <w:sz w:val="16"/>
                <w:szCs w:val="16"/>
              </w:rPr>
            </w:pPr>
            <w:r w:rsidRPr="005B7DA0">
              <w:rPr>
                <w:rFonts w:cs="Arial"/>
                <w:b/>
                <w:sz w:val="22"/>
                <w:szCs w:val="22"/>
                <w:lang w:val="es-CO"/>
              </w:rPr>
              <w:t>ENSAYOS A REALIZAR</w:t>
            </w:r>
          </w:p>
        </w:tc>
        <w:tc>
          <w:tcPr>
            <w:tcW w:w="7002" w:type="dxa"/>
            <w:gridSpan w:val="2"/>
            <w:vAlign w:val="center"/>
          </w:tcPr>
          <w:p w14:paraId="3CB066F5" w14:textId="77777777" w:rsidR="001E0EFE" w:rsidRPr="005B7DA0" w:rsidRDefault="003258D4">
            <w:pPr>
              <w:spacing w:after="60"/>
              <w:rPr>
                <w:rFonts w:cs="Arial"/>
                <w:sz w:val="22"/>
                <w:szCs w:val="22"/>
                <w:lang w:val="es-CO"/>
              </w:rPr>
            </w:pPr>
            <w:r w:rsidRPr="005B7DA0">
              <w:rPr>
                <w:rFonts w:cs="Arial"/>
                <w:sz w:val="22"/>
                <w:szCs w:val="22"/>
                <w:lang w:val="es-CO"/>
              </w:rPr>
              <w:t xml:space="preserve">Determinar la concentración de la muestra a emplear durante el proceso de verificación del método, con el fin de conocer un aproximado de la concentración inicial de microorganismos. </w:t>
            </w:r>
          </w:p>
        </w:tc>
      </w:tr>
      <w:tr w:rsidR="001E0EFE" w:rsidRPr="005B7DA0" w14:paraId="1BA16132" w14:textId="77777777" w:rsidTr="00EB63D6">
        <w:tc>
          <w:tcPr>
            <w:tcW w:w="3205" w:type="dxa"/>
            <w:vAlign w:val="center"/>
          </w:tcPr>
          <w:p w14:paraId="54E0A4AE" w14:textId="77777777" w:rsidR="001E0EFE" w:rsidRPr="005B7DA0" w:rsidRDefault="003258D4">
            <w:pPr>
              <w:spacing w:before="40" w:after="40"/>
              <w:jc w:val="left"/>
              <w:rPr>
                <w:rFonts w:cs="Arial"/>
                <w:sz w:val="16"/>
                <w:szCs w:val="16"/>
                <w:lang w:val="en-US"/>
              </w:rPr>
            </w:pPr>
            <w:r w:rsidRPr="005B7DA0">
              <w:rPr>
                <w:rFonts w:cs="Arial"/>
                <w:b/>
                <w:sz w:val="22"/>
                <w:szCs w:val="22"/>
                <w:lang w:val="es-CO"/>
              </w:rPr>
              <w:t>POSIBLES VALOR</w:t>
            </w:r>
            <w:r w:rsidRPr="005B7DA0">
              <w:rPr>
                <w:rFonts w:cs="Arial"/>
                <w:b/>
                <w:sz w:val="22"/>
                <w:szCs w:val="22"/>
                <w:lang w:val="en-US"/>
              </w:rPr>
              <w:t>ES</w:t>
            </w:r>
          </w:p>
        </w:tc>
        <w:tc>
          <w:tcPr>
            <w:tcW w:w="7002" w:type="dxa"/>
            <w:gridSpan w:val="2"/>
            <w:vAlign w:val="center"/>
          </w:tcPr>
          <w:p w14:paraId="491A93B5" w14:textId="77777777" w:rsidR="001E0EFE" w:rsidRPr="005B7DA0" w:rsidRDefault="003258D4">
            <w:pPr>
              <w:spacing w:after="60"/>
              <w:rPr>
                <w:rFonts w:cs="Arial"/>
                <w:sz w:val="22"/>
                <w:szCs w:val="22"/>
                <w:lang w:val="es-CO"/>
              </w:rPr>
            </w:pPr>
            <w:r w:rsidRPr="005B7DA0">
              <w:rPr>
                <w:rFonts w:cs="Arial"/>
                <w:sz w:val="22"/>
                <w:szCs w:val="22"/>
                <w:lang w:val="es-CO"/>
              </w:rPr>
              <w:t xml:space="preserve">Los valores de la concentración de Coliformes totales y </w:t>
            </w:r>
            <w:r w:rsidRPr="005B7DA0">
              <w:rPr>
                <w:rFonts w:cs="Arial"/>
                <w:i/>
                <w:iCs/>
                <w:sz w:val="22"/>
                <w:szCs w:val="22"/>
                <w:lang w:val="es-CO"/>
              </w:rPr>
              <w:t xml:space="preserve">E. </w:t>
            </w:r>
            <w:proofErr w:type="spellStart"/>
            <w:r w:rsidRPr="005B7DA0">
              <w:rPr>
                <w:rFonts w:cs="Arial"/>
                <w:i/>
                <w:iCs/>
                <w:sz w:val="22"/>
                <w:szCs w:val="22"/>
                <w:lang w:val="es-CO"/>
              </w:rPr>
              <w:t>coli</w:t>
            </w:r>
            <w:proofErr w:type="spellEnd"/>
            <w:r w:rsidRPr="005B7DA0">
              <w:rPr>
                <w:rFonts w:cs="Arial"/>
                <w:sz w:val="22"/>
                <w:szCs w:val="22"/>
                <w:lang w:val="es-CO"/>
              </w:rPr>
              <w:t xml:space="preserve"> depende de la matriz y del punto de muestreo elegidos</w:t>
            </w:r>
          </w:p>
        </w:tc>
      </w:tr>
      <w:tr w:rsidR="001E0EFE" w:rsidRPr="005B7DA0" w14:paraId="4B756031" w14:textId="77777777" w:rsidTr="00EB63D6">
        <w:tc>
          <w:tcPr>
            <w:tcW w:w="3205" w:type="dxa"/>
            <w:vAlign w:val="center"/>
          </w:tcPr>
          <w:p w14:paraId="191A77DC" w14:textId="77777777" w:rsidR="001E0EFE" w:rsidRPr="005B7DA0" w:rsidRDefault="003258D4">
            <w:pPr>
              <w:spacing w:before="40" w:after="40"/>
              <w:jc w:val="left"/>
              <w:rPr>
                <w:rFonts w:cs="Arial"/>
                <w:sz w:val="16"/>
                <w:szCs w:val="16"/>
              </w:rPr>
            </w:pPr>
            <w:r w:rsidRPr="005B7DA0">
              <w:rPr>
                <w:rFonts w:cs="Arial"/>
                <w:b/>
                <w:sz w:val="22"/>
                <w:szCs w:val="22"/>
                <w:lang w:val="es-CO"/>
              </w:rPr>
              <w:t>CONDICIONES</w:t>
            </w:r>
          </w:p>
        </w:tc>
        <w:tc>
          <w:tcPr>
            <w:tcW w:w="7002" w:type="dxa"/>
            <w:gridSpan w:val="2"/>
            <w:vAlign w:val="center"/>
          </w:tcPr>
          <w:p w14:paraId="2774EB58" w14:textId="77777777" w:rsidR="001E0EFE" w:rsidRPr="005B7DA0" w:rsidRDefault="003258D4">
            <w:pPr>
              <w:spacing w:after="60"/>
              <w:rPr>
                <w:rFonts w:cs="Arial"/>
                <w:sz w:val="22"/>
                <w:szCs w:val="22"/>
                <w:lang w:val="es-CO"/>
              </w:rPr>
            </w:pPr>
            <w:r w:rsidRPr="005B7DA0">
              <w:rPr>
                <w:rFonts w:cs="Arial"/>
                <w:sz w:val="22"/>
                <w:szCs w:val="22"/>
                <w:lang w:val="es-CO"/>
              </w:rPr>
              <w:t>Los resultados de las repeticiones deben ser estadísticamente aceptables.</w:t>
            </w:r>
          </w:p>
        </w:tc>
      </w:tr>
      <w:tr w:rsidR="001E0EFE" w:rsidRPr="005B7DA0" w14:paraId="24AEF87A" w14:textId="77777777" w:rsidTr="00EB63D6">
        <w:tc>
          <w:tcPr>
            <w:tcW w:w="3205" w:type="dxa"/>
            <w:vAlign w:val="center"/>
          </w:tcPr>
          <w:p w14:paraId="70F80DBE" w14:textId="77777777" w:rsidR="001E0EFE" w:rsidRPr="005B7DA0" w:rsidRDefault="003258D4">
            <w:pPr>
              <w:spacing w:before="40" w:after="40"/>
              <w:jc w:val="left"/>
              <w:rPr>
                <w:rFonts w:cs="Arial"/>
                <w:sz w:val="16"/>
                <w:szCs w:val="16"/>
              </w:rPr>
            </w:pPr>
            <w:r w:rsidRPr="005B7DA0">
              <w:rPr>
                <w:rFonts w:cs="Arial"/>
                <w:b/>
                <w:sz w:val="22"/>
                <w:szCs w:val="22"/>
                <w:lang w:val="es-CO"/>
              </w:rPr>
              <w:t>CANTIDAD DE REPETICIONES</w:t>
            </w:r>
          </w:p>
        </w:tc>
        <w:tc>
          <w:tcPr>
            <w:tcW w:w="7002" w:type="dxa"/>
            <w:gridSpan w:val="2"/>
            <w:vAlign w:val="center"/>
          </w:tcPr>
          <w:p w14:paraId="773418F9" w14:textId="77777777" w:rsidR="001E0EFE" w:rsidRPr="005B7DA0" w:rsidRDefault="003258D4">
            <w:pPr>
              <w:spacing w:after="60"/>
              <w:rPr>
                <w:rFonts w:cs="Arial"/>
                <w:sz w:val="22"/>
                <w:szCs w:val="22"/>
                <w:lang w:val="es-CO"/>
              </w:rPr>
            </w:pPr>
            <w:r w:rsidRPr="005B7DA0">
              <w:rPr>
                <w:rFonts w:cs="Arial"/>
                <w:sz w:val="22"/>
                <w:szCs w:val="22"/>
                <w:lang w:val="es-CO"/>
              </w:rPr>
              <w:t>Cada analista debe realizar 5 réplicas de la matriz seleccionada.</w:t>
            </w:r>
          </w:p>
        </w:tc>
      </w:tr>
      <w:tr w:rsidR="001E0EFE" w:rsidRPr="005B7DA0" w14:paraId="018A2D00" w14:textId="77777777" w:rsidTr="00EB63D6">
        <w:tc>
          <w:tcPr>
            <w:tcW w:w="3205" w:type="dxa"/>
            <w:vAlign w:val="center"/>
          </w:tcPr>
          <w:p w14:paraId="677F2913" w14:textId="77777777" w:rsidR="001E0EFE" w:rsidRPr="005B7DA0" w:rsidRDefault="003258D4">
            <w:pPr>
              <w:spacing w:before="40" w:after="40"/>
              <w:jc w:val="left"/>
              <w:rPr>
                <w:rFonts w:cs="Arial"/>
                <w:sz w:val="16"/>
                <w:szCs w:val="16"/>
              </w:rPr>
            </w:pPr>
            <w:r w:rsidRPr="005B7DA0">
              <w:rPr>
                <w:rFonts w:cs="Arial"/>
                <w:b/>
                <w:sz w:val="22"/>
                <w:szCs w:val="22"/>
                <w:lang w:val="es-CO"/>
              </w:rPr>
              <w:t>CÁLCULOS</w:t>
            </w:r>
          </w:p>
        </w:tc>
        <w:tc>
          <w:tcPr>
            <w:tcW w:w="7002" w:type="dxa"/>
            <w:gridSpan w:val="2"/>
            <w:vAlign w:val="center"/>
          </w:tcPr>
          <w:p w14:paraId="1457A60E" w14:textId="41D30612" w:rsidR="001E0EFE" w:rsidRPr="005B7DA0" w:rsidRDefault="003258D4">
            <w:pPr>
              <w:spacing w:after="60"/>
              <w:rPr>
                <w:rFonts w:cs="Arial"/>
                <w:sz w:val="22"/>
                <w:szCs w:val="22"/>
                <w:lang w:val="es-CO"/>
              </w:rPr>
            </w:pPr>
            <w:r w:rsidRPr="005B7DA0">
              <w:rPr>
                <w:rFonts w:cs="Arial"/>
                <w:sz w:val="22"/>
                <w:szCs w:val="22"/>
                <w:lang w:val="es-CO"/>
              </w:rPr>
              <w:t>Determinación de la concentración</w:t>
            </w:r>
            <w:r w:rsidR="0094459B" w:rsidRPr="005B7DA0">
              <w:rPr>
                <w:rFonts w:cs="Arial"/>
                <w:sz w:val="22"/>
                <w:szCs w:val="22"/>
                <w:lang w:val="es-CO"/>
              </w:rPr>
              <w:t>.</w:t>
            </w:r>
          </w:p>
        </w:tc>
      </w:tr>
      <w:tr w:rsidR="001E0EFE" w:rsidRPr="005B7DA0" w14:paraId="05151586" w14:textId="77777777">
        <w:tc>
          <w:tcPr>
            <w:tcW w:w="10207" w:type="dxa"/>
            <w:gridSpan w:val="3"/>
            <w:shd w:val="clear" w:color="auto" w:fill="D8D8D8" w:themeFill="background1" w:themeFillShade="D8"/>
            <w:vAlign w:val="center"/>
          </w:tcPr>
          <w:p w14:paraId="2CECF82C" w14:textId="77777777" w:rsidR="001E0EFE" w:rsidRPr="005B7DA0" w:rsidRDefault="001E0EFE">
            <w:pPr>
              <w:keepNext/>
              <w:spacing w:after="0"/>
              <w:jc w:val="center"/>
              <w:rPr>
                <w:rFonts w:cs="Arial"/>
                <w:b/>
                <w:sz w:val="22"/>
                <w:szCs w:val="22"/>
                <w:lang w:val="es-CO"/>
              </w:rPr>
            </w:pPr>
          </w:p>
          <w:p w14:paraId="19F9790B" w14:textId="77777777" w:rsidR="001E0EFE" w:rsidRPr="005B7DA0" w:rsidRDefault="003258D4">
            <w:pPr>
              <w:keepNext/>
              <w:spacing w:after="0"/>
              <w:jc w:val="center"/>
              <w:rPr>
                <w:rFonts w:cs="Arial"/>
                <w:b/>
              </w:rPr>
            </w:pPr>
            <w:r w:rsidRPr="005B7DA0">
              <w:rPr>
                <w:rFonts w:cs="Arial"/>
                <w:b/>
                <w:sz w:val="22"/>
                <w:szCs w:val="22"/>
                <w:lang w:val="es-CO"/>
              </w:rPr>
              <w:t xml:space="preserve">ETAPA 2 DE ENSAYOS: REPETIBILIDAD, PRECISIÓN INTERMEDIA, </w:t>
            </w:r>
          </w:p>
          <w:p w14:paraId="12A55DCC" w14:textId="0C8C0D93" w:rsidR="001E0EFE" w:rsidRPr="005B7DA0" w:rsidRDefault="003258D4">
            <w:pPr>
              <w:keepNext/>
              <w:spacing w:after="0"/>
              <w:jc w:val="center"/>
              <w:rPr>
                <w:rFonts w:cs="Arial"/>
                <w:b/>
                <w:sz w:val="22"/>
                <w:szCs w:val="22"/>
                <w:lang w:val="es-CO"/>
              </w:rPr>
            </w:pPr>
            <w:r w:rsidRPr="005B7DA0">
              <w:rPr>
                <w:rFonts w:cs="Arial"/>
                <w:b/>
                <w:sz w:val="22"/>
                <w:szCs w:val="22"/>
                <w:lang w:val="es-CO"/>
              </w:rPr>
              <w:t xml:space="preserve">CARACTERÍSTICAS </w:t>
            </w:r>
            <w:r w:rsidR="0094459B" w:rsidRPr="005B7DA0">
              <w:rPr>
                <w:rFonts w:cs="Arial"/>
                <w:b/>
                <w:sz w:val="22"/>
                <w:szCs w:val="22"/>
                <w:lang w:val="es-CO"/>
              </w:rPr>
              <w:t>DE DESEMPEÑO</w:t>
            </w:r>
            <w:r w:rsidRPr="005B7DA0">
              <w:rPr>
                <w:rFonts w:cs="Arial"/>
                <w:b/>
                <w:sz w:val="22"/>
                <w:szCs w:val="22"/>
                <w:lang w:val="es-CO"/>
              </w:rPr>
              <w:t>   CATEGÓRICAS</w:t>
            </w:r>
          </w:p>
          <w:p w14:paraId="6D0C1F2E" w14:textId="77777777" w:rsidR="001E0EFE" w:rsidRPr="005B7DA0" w:rsidRDefault="001E0EFE">
            <w:pPr>
              <w:keepNext/>
              <w:spacing w:after="0"/>
              <w:rPr>
                <w:rFonts w:cs="Arial"/>
                <w:b/>
                <w:sz w:val="22"/>
                <w:szCs w:val="22"/>
                <w:lang w:val="en-US"/>
              </w:rPr>
            </w:pPr>
          </w:p>
        </w:tc>
      </w:tr>
      <w:tr w:rsidR="001E0EFE" w:rsidRPr="005B7DA0" w14:paraId="22181E57" w14:textId="77777777">
        <w:tc>
          <w:tcPr>
            <w:tcW w:w="10207" w:type="dxa"/>
            <w:gridSpan w:val="3"/>
            <w:tcBorders>
              <w:bottom w:val="single" w:sz="4" w:space="0" w:color="auto"/>
            </w:tcBorders>
            <w:vAlign w:val="center"/>
          </w:tcPr>
          <w:p w14:paraId="14E75D78" w14:textId="520917E9" w:rsidR="001E0EFE" w:rsidRPr="005B7DA0" w:rsidRDefault="00EB63D6">
            <w:pPr>
              <w:spacing w:after="0"/>
              <w:rPr>
                <w:rFonts w:cs="Arial"/>
                <w:b/>
                <w:sz w:val="22"/>
                <w:szCs w:val="22"/>
                <w:lang w:val="es-CO"/>
              </w:rPr>
            </w:pPr>
            <w:r w:rsidRPr="005B7DA0">
              <w:rPr>
                <w:rFonts w:cs="Arial"/>
                <w:b/>
                <w:sz w:val="22"/>
                <w:szCs w:val="22"/>
                <w:lang w:val="es-CO"/>
              </w:rPr>
              <w:t xml:space="preserve">DESARROLLLO DE LOS ÍTEMS (DÍA UNO): </w:t>
            </w:r>
          </w:p>
          <w:p w14:paraId="0AF98962" w14:textId="77777777" w:rsidR="001E0EFE" w:rsidRPr="005B7DA0" w:rsidRDefault="003258D4">
            <w:pPr>
              <w:spacing w:after="0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 xml:space="preserve">El o los analistas calificados para el desarrollo del método de ensayo, deben realizar los siguientes ítems </w:t>
            </w:r>
            <w:r w:rsidRPr="005B7DA0">
              <w:rPr>
                <w:rFonts w:cs="Arial"/>
                <w:sz w:val="22"/>
                <w:szCs w:val="22"/>
                <w:lang w:val="es-CO"/>
              </w:rPr>
              <w:t>durante e</w:t>
            </w:r>
            <w:r w:rsidRPr="005B7DA0">
              <w:rPr>
                <w:rFonts w:cs="Arial"/>
                <w:sz w:val="22"/>
                <w:szCs w:val="22"/>
              </w:rPr>
              <w:t>l proceso de verificación.</w:t>
            </w:r>
          </w:p>
        </w:tc>
      </w:tr>
      <w:tr w:rsidR="001E0EFE" w:rsidRPr="005B7DA0" w14:paraId="3CFFB50F" w14:textId="77777777">
        <w:tc>
          <w:tcPr>
            <w:tcW w:w="10207" w:type="dxa"/>
            <w:gridSpan w:val="3"/>
            <w:shd w:val="clear" w:color="auto" w:fill="E0E0E0"/>
            <w:vAlign w:val="center"/>
          </w:tcPr>
          <w:p w14:paraId="1250A9C1" w14:textId="77777777" w:rsidR="001E0EFE" w:rsidRPr="005B7DA0" w:rsidRDefault="001E0EFE">
            <w:pPr>
              <w:keepNext/>
              <w:spacing w:after="0"/>
              <w:jc w:val="center"/>
              <w:rPr>
                <w:rFonts w:cs="Arial"/>
                <w:b/>
                <w:sz w:val="22"/>
                <w:szCs w:val="22"/>
              </w:rPr>
            </w:pPr>
          </w:p>
          <w:p w14:paraId="3B8D02CB" w14:textId="77777777" w:rsidR="001E0EFE" w:rsidRPr="005B7DA0" w:rsidRDefault="003258D4">
            <w:pPr>
              <w:keepNext/>
              <w:spacing w:after="0"/>
              <w:jc w:val="center"/>
              <w:rPr>
                <w:rFonts w:cs="Arial"/>
                <w:b/>
                <w:sz w:val="22"/>
                <w:szCs w:val="22"/>
                <w:lang w:val="es-CO"/>
              </w:rPr>
            </w:pPr>
            <w:r w:rsidRPr="005B7DA0">
              <w:rPr>
                <w:rFonts w:cs="Arial"/>
                <w:b/>
                <w:sz w:val="22"/>
                <w:szCs w:val="22"/>
                <w:lang w:val="es-CO"/>
              </w:rPr>
              <w:t xml:space="preserve">CARACTERÍSTICAS </w:t>
            </w:r>
            <w:proofErr w:type="gramStart"/>
            <w:r w:rsidRPr="005B7DA0">
              <w:rPr>
                <w:rFonts w:cs="Arial"/>
                <w:b/>
                <w:sz w:val="22"/>
                <w:szCs w:val="22"/>
                <w:lang w:val="es-CO"/>
              </w:rPr>
              <w:t>DE  DESEMPEÑO</w:t>
            </w:r>
            <w:proofErr w:type="gramEnd"/>
            <w:r w:rsidRPr="005B7DA0">
              <w:rPr>
                <w:rFonts w:cs="Arial"/>
                <w:b/>
                <w:sz w:val="22"/>
                <w:szCs w:val="22"/>
                <w:lang w:val="es-CO"/>
              </w:rPr>
              <w:t>   CATEGÓRICAS</w:t>
            </w:r>
          </w:p>
          <w:p w14:paraId="2BB0E9A2" w14:textId="77777777" w:rsidR="001E0EFE" w:rsidRPr="005B7DA0" w:rsidRDefault="001E0EFE">
            <w:pPr>
              <w:keepNext/>
              <w:spacing w:after="0"/>
              <w:jc w:val="center"/>
              <w:rPr>
                <w:rFonts w:cs="Arial"/>
                <w:b/>
                <w:sz w:val="22"/>
                <w:szCs w:val="22"/>
              </w:rPr>
            </w:pPr>
          </w:p>
        </w:tc>
      </w:tr>
      <w:tr w:rsidR="001E0EFE" w:rsidRPr="005B7DA0" w14:paraId="3CD42749" w14:textId="77777777" w:rsidTr="00EB63D6">
        <w:tc>
          <w:tcPr>
            <w:tcW w:w="3205" w:type="dxa"/>
            <w:shd w:val="clear" w:color="auto" w:fill="auto"/>
            <w:vAlign w:val="center"/>
          </w:tcPr>
          <w:p w14:paraId="38D1C5AF" w14:textId="77777777" w:rsidR="001E0EFE" w:rsidRPr="005B7DA0" w:rsidRDefault="003258D4">
            <w:pPr>
              <w:spacing w:before="40" w:after="40"/>
              <w:jc w:val="center"/>
              <w:rPr>
                <w:rFonts w:cs="Arial"/>
                <w:b/>
                <w:sz w:val="22"/>
                <w:szCs w:val="22"/>
                <w:lang w:val="es-CO"/>
              </w:rPr>
            </w:pPr>
            <w:proofErr w:type="gramStart"/>
            <w:r w:rsidRPr="005B7DA0">
              <w:rPr>
                <w:rFonts w:cs="Arial"/>
                <w:b/>
                <w:sz w:val="22"/>
                <w:szCs w:val="22"/>
                <w:lang w:val="es-CO"/>
              </w:rPr>
              <w:t>NÚMERO  MÍNIMO</w:t>
            </w:r>
            <w:proofErr w:type="gramEnd"/>
            <w:r w:rsidRPr="005B7DA0">
              <w:rPr>
                <w:rFonts w:cs="Arial"/>
                <w:b/>
                <w:sz w:val="22"/>
                <w:szCs w:val="22"/>
                <w:lang w:val="es-CO"/>
              </w:rPr>
              <w:t>  DE  MUESTRAS:</w:t>
            </w:r>
          </w:p>
          <w:p w14:paraId="62999E1E" w14:textId="77777777" w:rsidR="001E0EFE" w:rsidRPr="005B7DA0" w:rsidRDefault="001E0EFE">
            <w:pPr>
              <w:spacing w:before="40" w:after="40"/>
              <w:jc w:val="center"/>
              <w:rPr>
                <w:rFonts w:cs="Arial"/>
                <w:b/>
                <w:sz w:val="22"/>
                <w:szCs w:val="22"/>
                <w:lang w:val="es-CO"/>
              </w:rPr>
            </w:pPr>
          </w:p>
        </w:tc>
        <w:tc>
          <w:tcPr>
            <w:tcW w:w="7002" w:type="dxa"/>
            <w:gridSpan w:val="2"/>
            <w:shd w:val="clear" w:color="auto" w:fill="auto"/>
            <w:vAlign w:val="center"/>
          </w:tcPr>
          <w:p w14:paraId="3A53D30B" w14:textId="7E19E512" w:rsidR="001E0EFE" w:rsidRPr="005B7DA0" w:rsidRDefault="003258D4">
            <w:pPr>
              <w:spacing w:after="60"/>
              <w:jc w:val="left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 xml:space="preserve">Mínimo 30 pocillos incluido típicos y atípicos </w:t>
            </w:r>
            <w:r w:rsidR="00EB63D6" w:rsidRPr="005B7DA0">
              <w:rPr>
                <w:rFonts w:cs="Arial"/>
                <w:sz w:val="22"/>
                <w:szCs w:val="22"/>
              </w:rPr>
              <w:t>obtenido</w:t>
            </w:r>
            <w:r w:rsidRPr="005B7DA0">
              <w:rPr>
                <w:rFonts w:cs="Arial"/>
                <w:sz w:val="22"/>
                <w:szCs w:val="22"/>
              </w:rPr>
              <w:t>s de al menos 5 porciones de ensayo de la matriz caracterizada.</w:t>
            </w:r>
          </w:p>
        </w:tc>
      </w:tr>
      <w:tr w:rsidR="001E0EFE" w:rsidRPr="005B7DA0" w14:paraId="62D50EFF" w14:textId="77777777" w:rsidTr="00EB63D6">
        <w:tc>
          <w:tcPr>
            <w:tcW w:w="3205" w:type="dxa"/>
            <w:vAlign w:val="center"/>
          </w:tcPr>
          <w:p w14:paraId="31F3F0A4" w14:textId="77777777" w:rsidR="001E0EFE" w:rsidRPr="005B7DA0" w:rsidRDefault="003258D4">
            <w:pPr>
              <w:spacing w:before="40" w:after="40"/>
              <w:jc w:val="center"/>
              <w:rPr>
                <w:rFonts w:cs="Arial"/>
                <w:b/>
                <w:sz w:val="22"/>
                <w:szCs w:val="22"/>
                <w:lang w:val="es-CO"/>
              </w:rPr>
            </w:pPr>
            <w:r w:rsidRPr="005B7DA0">
              <w:rPr>
                <w:rFonts w:cs="Arial"/>
                <w:b/>
                <w:sz w:val="22"/>
                <w:szCs w:val="22"/>
                <w:lang w:val="es-CO"/>
              </w:rPr>
              <w:t>ANALISTAS</w:t>
            </w:r>
          </w:p>
        </w:tc>
        <w:tc>
          <w:tcPr>
            <w:tcW w:w="7002" w:type="dxa"/>
            <w:gridSpan w:val="2"/>
          </w:tcPr>
          <w:p w14:paraId="7663843D" w14:textId="77777777" w:rsidR="001E0EFE" w:rsidRPr="005B7DA0" w:rsidRDefault="003258D4">
            <w:pPr>
              <w:spacing w:after="60"/>
              <w:jc w:val="left"/>
              <w:rPr>
                <w:rFonts w:cs="Arial"/>
                <w:sz w:val="22"/>
                <w:szCs w:val="22"/>
                <w:lang w:val="es-CO"/>
              </w:rPr>
            </w:pPr>
            <w:proofErr w:type="gramStart"/>
            <w:r w:rsidRPr="005B7DA0">
              <w:rPr>
                <w:rFonts w:cs="Arial"/>
                <w:sz w:val="22"/>
                <w:szCs w:val="22"/>
                <w:lang w:val="es-CO"/>
              </w:rPr>
              <w:t xml:space="preserve">Se </w:t>
            </w:r>
            <w:r w:rsidRPr="005B7DA0">
              <w:rPr>
                <w:rFonts w:cs="Arial"/>
                <w:sz w:val="22"/>
                <w:szCs w:val="22"/>
              </w:rPr>
              <w:t> prefieren</w:t>
            </w:r>
            <w:proofErr w:type="gramEnd"/>
            <w:r w:rsidRPr="005B7DA0">
              <w:rPr>
                <w:rFonts w:cs="Arial"/>
                <w:sz w:val="22"/>
                <w:szCs w:val="22"/>
              </w:rPr>
              <w:t> </w:t>
            </w:r>
            <w:r w:rsidRPr="005B7DA0">
              <w:rPr>
                <w:rFonts w:cs="Arial"/>
                <w:sz w:val="22"/>
                <w:szCs w:val="22"/>
                <w:lang w:val="es-CO"/>
              </w:rPr>
              <w:t xml:space="preserve"> que</w:t>
            </w:r>
            <w:r w:rsidRPr="005B7DA0">
              <w:rPr>
                <w:rFonts w:cs="Arial"/>
                <w:sz w:val="22"/>
                <w:szCs w:val="22"/>
              </w:rPr>
              <w:t> varios  analistas</w:t>
            </w:r>
            <w:r w:rsidRPr="005B7DA0">
              <w:rPr>
                <w:rFonts w:cs="Arial"/>
                <w:sz w:val="22"/>
                <w:szCs w:val="22"/>
                <w:lang w:val="es-CO"/>
              </w:rPr>
              <w:t xml:space="preserve"> desarrollen la prueba.</w:t>
            </w:r>
          </w:p>
        </w:tc>
      </w:tr>
      <w:tr w:rsidR="001E0EFE" w:rsidRPr="005B7DA0" w14:paraId="494A14E8" w14:textId="77777777" w:rsidTr="00EB63D6">
        <w:trPr>
          <w:trHeight w:val="1063"/>
        </w:trPr>
        <w:tc>
          <w:tcPr>
            <w:tcW w:w="3205" w:type="dxa"/>
            <w:vAlign w:val="center"/>
          </w:tcPr>
          <w:p w14:paraId="22AD29C6" w14:textId="77777777" w:rsidR="001E0EFE" w:rsidRPr="005B7DA0" w:rsidRDefault="001E0EFE">
            <w:pPr>
              <w:spacing w:before="40" w:after="40"/>
              <w:jc w:val="center"/>
              <w:rPr>
                <w:rFonts w:cs="Arial"/>
                <w:b/>
                <w:sz w:val="22"/>
                <w:szCs w:val="22"/>
                <w:lang w:val="es-CO"/>
              </w:rPr>
            </w:pPr>
          </w:p>
          <w:p w14:paraId="6828624D" w14:textId="77777777" w:rsidR="001E0EFE" w:rsidRPr="005B7DA0" w:rsidRDefault="003258D4">
            <w:pPr>
              <w:spacing w:before="40" w:after="40"/>
              <w:jc w:val="center"/>
              <w:rPr>
                <w:rFonts w:cs="Arial"/>
                <w:b/>
                <w:sz w:val="22"/>
                <w:szCs w:val="22"/>
                <w:lang w:val="es-CO"/>
              </w:rPr>
            </w:pPr>
            <w:r w:rsidRPr="005B7DA0">
              <w:rPr>
                <w:rFonts w:cs="Arial"/>
                <w:b/>
                <w:sz w:val="22"/>
                <w:szCs w:val="22"/>
                <w:lang w:val="es-CO"/>
              </w:rPr>
              <w:t>PARA EL CÁLCULO DE LA</w:t>
            </w:r>
            <w:r w:rsidRPr="005B7DA0">
              <w:rPr>
                <w:rFonts w:cs="Arial"/>
                <w:b/>
                <w:sz w:val="22"/>
                <w:szCs w:val="22"/>
                <w:lang w:val="es-CO"/>
              </w:rPr>
              <w:br/>
              <w:t>PARÁMETROS NECESARIOS</w:t>
            </w:r>
          </w:p>
        </w:tc>
        <w:tc>
          <w:tcPr>
            <w:tcW w:w="7002" w:type="dxa"/>
            <w:gridSpan w:val="2"/>
            <w:vAlign w:val="center"/>
          </w:tcPr>
          <w:p w14:paraId="705007D9" w14:textId="77777777" w:rsidR="001E0EFE" w:rsidRPr="005B7DA0" w:rsidRDefault="003258D4">
            <w:pPr>
              <w:spacing w:after="60"/>
              <w:jc w:val="left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 xml:space="preserve">Obtener </w:t>
            </w:r>
            <w:proofErr w:type="gramStart"/>
            <w:r w:rsidRPr="005B7DA0">
              <w:rPr>
                <w:rFonts w:cs="Arial"/>
                <w:sz w:val="22"/>
                <w:szCs w:val="22"/>
              </w:rPr>
              <w:t>pocillos  típicos</w:t>
            </w:r>
            <w:proofErr w:type="gramEnd"/>
            <w:r w:rsidRPr="005B7DA0">
              <w:rPr>
                <w:rFonts w:cs="Arial"/>
                <w:sz w:val="22"/>
                <w:szCs w:val="22"/>
              </w:rPr>
              <w:t xml:space="preserve"> y atípicos</w:t>
            </w:r>
            <w:r w:rsidRPr="005B7DA0">
              <w:rPr>
                <w:rFonts w:cs="Arial"/>
                <w:sz w:val="22"/>
                <w:szCs w:val="22"/>
                <w:lang w:val="es-CO"/>
              </w:rPr>
              <w:t xml:space="preserve"> </w:t>
            </w:r>
            <w:r w:rsidRPr="005B7DA0">
              <w:rPr>
                <w:rFonts w:cs="Arial"/>
                <w:sz w:val="22"/>
                <w:szCs w:val="22"/>
              </w:rPr>
              <w:t xml:space="preserve">y confirmar a través de la siembra directa en </w:t>
            </w:r>
            <w:proofErr w:type="spellStart"/>
            <w:r w:rsidRPr="005B7DA0">
              <w:rPr>
                <w:rFonts w:cs="Arial"/>
                <w:sz w:val="22"/>
                <w:szCs w:val="22"/>
              </w:rPr>
              <w:t>Chromocult</w:t>
            </w:r>
            <w:proofErr w:type="spellEnd"/>
            <w:r w:rsidRPr="005B7DA0">
              <w:rPr>
                <w:rFonts w:cs="Arial"/>
                <w:sz w:val="22"/>
                <w:szCs w:val="22"/>
              </w:rPr>
              <w:t xml:space="preserve">. </w:t>
            </w:r>
          </w:p>
        </w:tc>
      </w:tr>
      <w:tr w:rsidR="001E0EFE" w:rsidRPr="005B7DA0" w14:paraId="4690FA2D" w14:textId="77777777" w:rsidTr="00EB63D6">
        <w:trPr>
          <w:trHeight w:val="1195"/>
        </w:trPr>
        <w:tc>
          <w:tcPr>
            <w:tcW w:w="3205" w:type="dxa"/>
            <w:vAlign w:val="center"/>
          </w:tcPr>
          <w:p w14:paraId="3A10D289" w14:textId="77777777" w:rsidR="001E0EFE" w:rsidRPr="005B7DA0" w:rsidRDefault="001E0EFE">
            <w:pPr>
              <w:spacing w:before="40" w:after="40"/>
              <w:rPr>
                <w:rFonts w:cs="Arial"/>
                <w:b/>
                <w:sz w:val="22"/>
                <w:szCs w:val="22"/>
                <w:lang w:val="es-CO"/>
              </w:rPr>
            </w:pPr>
          </w:p>
          <w:p w14:paraId="3269ABD6" w14:textId="77777777" w:rsidR="001E0EFE" w:rsidRPr="005B7DA0" w:rsidRDefault="001E0EFE">
            <w:pPr>
              <w:spacing w:before="40" w:after="40"/>
              <w:jc w:val="center"/>
              <w:rPr>
                <w:rFonts w:cs="Arial"/>
                <w:b/>
                <w:sz w:val="22"/>
                <w:szCs w:val="22"/>
                <w:lang w:val="es-CO"/>
              </w:rPr>
            </w:pPr>
          </w:p>
          <w:p w14:paraId="1AF1F0F5" w14:textId="77777777" w:rsidR="001E0EFE" w:rsidRPr="005B7DA0" w:rsidRDefault="001E0EFE">
            <w:pPr>
              <w:spacing w:before="40" w:after="40"/>
              <w:jc w:val="center"/>
              <w:rPr>
                <w:rFonts w:cs="Arial"/>
                <w:b/>
                <w:sz w:val="22"/>
                <w:szCs w:val="22"/>
                <w:lang w:val="es-CO"/>
              </w:rPr>
            </w:pPr>
          </w:p>
          <w:p w14:paraId="4EB5B408" w14:textId="77777777" w:rsidR="001E0EFE" w:rsidRPr="005B7DA0" w:rsidRDefault="001E0EFE">
            <w:pPr>
              <w:spacing w:before="40" w:after="40"/>
              <w:jc w:val="center"/>
              <w:rPr>
                <w:rFonts w:cs="Arial"/>
                <w:b/>
                <w:sz w:val="22"/>
                <w:szCs w:val="22"/>
                <w:lang w:val="es-CO"/>
              </w:rPr>
            </w:pPr>
          </w:p>
          <w:p w14:paraId="2BC86642" w14:textId="77777777" w:rsidR="001E0EFE" w:rsidRPr="005B7DA0" w:rsidRDefault="003258D4">
            <w:pPr>
              <w:spacing w:before="40" w:after="40"/>
              <w:jc w:val="center"/>
              <w:rPr>
                <w:rFonts w:cs="Arial"/>
                <w:b/>
                <w:sz w:val="22"/>
                <w:szCs w:val="22"/>
                <w:lang w:val="es-CO"/>
              </w:rPr>
            </w:pPr>
            <w:r w:rsidRPr="005B7DA0">
              <w:rPr>
                <w:rFonts w:cs="Arial"/>
                <w:b/>
                <w:sz w:val="22"/>
                <w:szCs w:val="22"/>
                <w:lang w:val="es-CO"/>
              </w:rPr>
              <w:t>PROCEDIMIENTO</w:t>
            </w:r>
          </w:p>
          <w:p w14:paraId="4207B32A" w14:textId="77777777" w:rsidR="001E0EFE" w:rsidRPr="005B7DA0" w:rsidRDefault="001E0EFE">
            <w:pPr>
              <w:spacing w:before="40" w:after="40"/>
              <w:jc w:val="center"/>
              <w:rPr>
                <w:rFonts w:cs="Arial"/>
                <w:b/>
                <w:sz w:val="22"/>
                <w:szCs w:val="22"/>
                <w:lang w:val="es-CO"/>
              </w:rPr>
            </w:pPr>
          </w:p>
          <w:p w14:paraId="3C712D25" w14:textId="77777777" w:rsidR="001E0EFE" w:rsidRPr="005B7DA0" w:rsidRDefault="001E0EFE">
            <w:pPr>
              <w:spacing w:before="40" w:after="40"/>
              <w:jc w:val="center"/>
              <w:rPr>
                <w:rFonts w:cs="Arial"/>
                <w:b/>
                <w:sz w:val="22"/>
                <w:szCs w:val="22"/>
                <w:lang w:val="es-CO"/>
              </w:rPr>
            </w:pPr>
          </w:p>
          <w:p w14:paraId="5CDDCAF1" w14:textId="77777777" w:rsidR="001E0EFE" w:rsidRPr="005B7DA0" w:rsidRDefault="001E0EFE">
            <w:pPr>
              <w:spacing w:before="40" w:after="40"/>
              <w:jc w:val="center"/>
              <w:rPr>
                <w:rFonts w:cs="Arial"/>
                <w:b/>
                <w:sz w:val="22"/>
                <w:szCs w:val="22"/>
                <w:lang w:val="es-CO"/>
              </w:rPr>
            </w:pPr>
          </w:p>
          <w:p w14:paraId="43BF6BF9" w14:textId="77777777" w:rsidR="001E0EFE" w:rsidRPr="005B7DA0" w:rsidRDefault="001E0EFE">
            <w:pPr>
              <w:spacing w:before="40" w:after="40"/>
              <w:jc w:val="center"/>
              <w:rPr>
                <w:rFonts w:cs="Arial"/>
                <w:b/>
                <w:sz w:val="22"/>
                <w:szCs w:val="22"/>
                <w:lang w:val="es-CO"/>
              </w:rPr>
            </w:pPr>
          </w:p>
        </w:tc>
        <w:tc>
          <w:tcPr>
            <w:tcW w:w="7002" w:type="dxa"/>
            <w:gridSpan w:val="2"/>
            <w:vAlign w:val="center"/>
          </w:tcPr>
          <w:p w14:paraId="219E02EE" w14:textId="77777777" w:rsidR="001E0EFE" w:rsidRPr="005B7DA0" w:rsidRDefault="003258D4">
            <w:pPr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 xml:space="preserve">Los datos de identificación se dividieron en 4 </w:t>
            </w:r>
            <w:proofErr w:type="spellStart"/>
            <w:r w:rsidRPr="005B7DA0">
              <w:rPr>
                <w:rFonts w:cs="Arial"/>
                <w:sz w:val="22"/>
                <w:szCs w:val="22"/>
              </w:rPr>
              <w:t>categorias</w:t>
            </w:r>
            <w:proofErr w:type="spellEnd"/>
            <w:r w:rsidRPr="005B7DA0">
              <w:rPr>
                <w:rFonts w:cs="Arial"/>
                <w:sz w:val="22"/>
                <w:szCs w:val="22"/>
              </w:rPr>
              <w:t>:</w:t>
            </w:r>
          </w:p>
          <w:p w14:paraId="45E32546" w14:textId="77777777" w:rsidR="001E0EFE" w:rsidRPr="005B7DA0" w:rsidRDefault="003258D4">
            <w:pPr>
              <w:numPr>
                <w:ilvl w:val="0"/>
                <w:numId w:val="9"/>
              </w:numPr>
              <w:spacing w:after="60"/>
              <w:jc w:val="left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 xml:space="preserve"> Numero de pocillos positivos que   en la confirmación contenían Coliformes o </w:t>
            </w:r>
            <w:proofErr w:type="gramStart"/>
            <w:r w:rsidRPr="005B7DA0">
              <w:rPr>
                <w:rFonts w:cs="Arial"/>
                <w:i/>
                <w:iCs/>
                <w:sz w:val="22"/>
                <w:szCs w:val="22"/>
              </w:rPr>
              <w:t>E</w:t>
            </w:r>
            <w:r w:rsidRPr="005B7DA0">
              <w:rPr>
                <w:rFonts w:cs="Arial"/>
                <w:i/>
                <w:iCs/>
                <w:sz w:val="22"/>
                <w:szCs w:val="22"/>
                <w:lang w:val="es-CO"/>
              </w:rPr>
              <w:t>.</w:t>
            </w:r>
            <w:proofErr w:type="spellStart"/>
            <w:r w:rsidRPr="005B7DA0">
              <w:rPr>
                <w:rFonts w:cs="Arial"/>
                <w:i/>
                <w:iCs/>
                <w:sz w:val="22"/>
                <w:szCs w:val="22"/>
              </w:rPr>
              <w:t>col</w:t>
            </w:r>
            <w:r w:rsidRPr="005B7DA0">
              <w:rPr>
                <w:rFonts w:cs="Arial"/>
                <w:sz w:val="22"/>
                <w:szCs w:val="22"/>
              </w:rPr>
              <w:t>i</w:t>
            </w:r>
            <w:proofErr w:type="spellEnd"/>
            <w:proofErr w:type="gramEnd"/>
            <w:r w:rsidRPr="005B7DA0">
              <w:rPr>
                <w:rFonts w:cs="Arial"/>
                <w:sz w:val="22"/>
                <w:szCs w:val="22"/>
              </w:rPr>
              <w:t>.(verdadero</w:t>
            </w:r>
            <w:r w:rsidRPr="005B7DA0">
              <w:rPr>
                <w:rFonts w:cs="Arial"/>
                <w:sz w:val="22"/>
                <w:szCs w:val="22"/>
                <w:lang w:val="es-CO"/>
              </w:rPr>
              <w:t xml:space="preserve"> </w:t>
            </w:r>
            <w:r w:rsidRPr="005B7DA0">
              <w:rPr>
                <w:rFonts w:cs="Arial"/>
                <w:sz w:val="22"/>
                <w:szCs w:val="22"/>
              </w:rPr>
              <w:t>positivos).</w:t>
            </w:r>
          </w:p>
          <w:p w14:paraId="3619CCD7" w14:textId="77777777" w:rsidR="001E0EFE" w:rsidRPr="005B7DA0" w:rsidRDefault="003258D4">
            <w:pPr>
              <w:spacing w:after="60"/>
              <w:jc w:val="left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br/>
            </w:r>
            <w:r w:rsidRPr="005B7DA0">
              <w:rPr>
                <w:rFonts w:cs="Arial"/>
                <w:b/>
                <w:bCs/>
                <w:sz w:val="22"/>
                <w:szCs w:val="22"/>
              </w:rPr>
              <w:t>2</w:t>
            </w:r>
            <w:r w:rsidRPr="005B7DA0">
              <w:rPr>
                <w:rFonts w:cs="Arial"/>
                <w:b/>
                <w:bCs/>
                <w:sz w:val="22"/>
                <w:szCs w:val="22"/>
                <w:lang w:val="es-CO"/>
              </w:rPr>
              <w:t>.</w:t>
            </w:r>
            <w:r w:rsidRPr="005B7DA0">
              <w:rPr>
                <w:rFonts w:cs="Arial"/>
                <w:sz w:val="22"/>
                <w:szCs w:val="22"/>
              </w:rPr>
              <w:t xml:space="preserve"> Numero de pocillos negativos que en la confirmación contenían coliformes o</w:t>
            </w:r>
            <w:r w:rsidRPr="005B7DA0">
              <w:rPr>
                <w:rFonts w:cs="Arial"/>
                <w:sz w:val="22"/>
                <w:szCs w:val="22"/>
                <w:lang w:val="es-CO"/>
              </w:rPr>
              <w:t xml:space="preserve"> </w:t>
            </w:r>
            <w:proofErr w:type="gramStart"/>
            <w:r w:rsidRPr="005B7DA0">
              <w:rPr>
                <w:rFonts w:cs="Arial"/>
                <w:i/>
                <w:iCs/>
                <w:sz w:val="22"/>
                <w:szCs w:val="22"/>
              </w:rPr>
              <w:t>E</w:t>
            </w:r>
            <w:r w:rsidRPr="005B7DA0">
              <w:rPr>
                <w:rFonts w:cs="Arial"/>
                <w:i/>
                <w:iCs/>
                <w:sz w:val="22"/>
                <w:szCs w:val="22"/>
                <w:lang w:val="es-CO"/>
              </w:rPr>
              <w:t>.</w:t>
            </w:r>
            <w:proofErr w:type="spellStart"/>
            <w:r w:rsidRPr="005B7DA0">
              <w:rPr>
                <w:rFonts w:cs="Arial"/>
                <w:i/>
                <w:iCs/>
                <w:sz w:val="22"/>
                <w:szCs w:val="22"/>
              </w:rPr>
              <w:t>col</w:t>
            </w:r>
            <w:r w:rsidRPr="005B7DA0">
              <w:rPr>
                <w:rFonts w:cs="Arial"/>
                <w:sz w:val="22"/>
                <w:szCs w:val="22"/>
              </w:rPr>
              <w:t>i</w:t>
            </w:r>
            <w:proofErr w:type="spellEnd"/>
            <w:proofErr w:type="gramEnd"/>
            <w:r w:rsidRPr="005B7DA0">
              <w:rPr>
                <w:rFonts w:cs="Arial"/>
                <w:sz w:val="22"/>
                <w:szCs w:val="22"/>
              </w:rPr>
              <w:t>. (falsos negativos).</w:t>
            </w:r>
          </w:p>
          <w:p w14:paraId="16D428DA" w14:textId="77777777" w:rsidR="001E0EFE" w:rsidRPr="005B7DA0" w:rsidRDefault="003258D4">
            <w:pPr>
              <w:spacing w:after="60"/>
              <w:jc w:val="left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br/>
            </w:r>
            <w:r w:rsidRPr="005B7DA0">
              <w:rPr>
                <w:rFonts w:cs="Arial"/>
                <w:b/>
                <w:bCs/>
                <w:sz w:val="22"/>
                <w:szCs w:val="22"/>
              </w:rPr>
              <w:t>3</w:t>
            </w:r>
            <w:r w:rsidRPr="005B7DA0">
              <w:rPr>
                <w:rFonts w:cs="Arial"/>
                <w:b/>
                <w:bCs/>
                <w:sz w:val="22"/>
                <w:szCs w:val="22"/>
                <w:lang w:val="es-CO"/>
              </w:rPr>
              <w:t>.</w:t>
            </w:r>
            <w:r w:rsidRPr="005B7DA0">
              <w:rPr>
                <w:rFonts w:cs="Arial"/>
                <w:b/>
                <w:bCs/>
                <w:sz w:val="22"/>
                <w:szCs w:val="22"/>
              </w:rPr>
              <w:t xml:space="preserve"> </w:t>
            </w:r>
            <w:r w:rsidRPr="005B7DA0">
              <w:rPr>
                <w:rFonts w:cs="Arial"/>
                <w:sz w:val="22"/>
                <w:szCs w:val="22"/>
              </w:rPr>
              <w:t>Numero de pocillos positivos que en la confirmación no contenían coliformes o</w:t>
            </w:r>
            <w:r w:rsidRPr="005B7DA0">
              <w:rPr>
                <w:rFonts w:cs="Arial"/>
                <w:sz w:val="22"/>
                <w:szCs w:val="22"/>
                <w:lang w:val="es-CO"/>
              </w:rPr>
              <w:t xml:space="preserve"> </w:t>
            </w:r>
            <w:r w:rsidRPr="005B7DA0">
              <w:rPr>
                <w:rFonts w:cs="Arial"/>
                <w:i/>
                <w:iCs/>
                <w:sz w:val="22"/>
                <w:szCs w:val="22"/>
              </w:rPr>
              <w:t>E</w:t>
            </w:r>
            <w:r w:rsidRPr="005B7DA0">
              <w:rPr>
                <w:rFonts w:cs="Arial"/>
                <w:i/>
                <w:iCs/>
                <w:sz w:val="22"/>
                <w:szCs w:val="22"/>
                <w:lang w:val="es-CO"/>
              </w:rPr>
              <w:t>.</w:t>
            </w:r>
            <w:r w:rsidRPr="005B7DA0">
              <w:rPr>
                <w:rFonts w:cs="Arial"/>
                <w:i/>
                <w:iCs/>
                <w:sz w:val="22"/>
                <w:szCs w:val="22"/>
              </w:rPr>
              <w:t>col</w:t>
            </w:r>
            <w:r w:rsidRPr="005B7DA0">
              <w:rPr>
                <w:rFonts w:cs="Arial"/>
                <w:sz w:val="22"/>
                <w:szCs w:val="22"/>
              </w:rPr>
              <w:t>. (falsos</w:t>
            </w:r>
            <w:r w:rsidRPr="005B7DA0">
              <w:rPr>
                <w:rFonts w:cs="Arial"/>
                <w:sz w:val="22"/>
                <w:szCs w:val="22"/>
                <w:lang w:val="es-CO"/>
              </w:rPr>
              <w:t xml:space="preserve"> </w:t>
            </w:r>
            <w:r w:rsidRPr="005B7DA0">
              <w:rPr>
                <w:rFonts w:cs="Arial"/>
                <w:sz w:val="22"/>
                <w:szCs w:val="22"/>
              </w:rPr>
              <w:t>positivos).</w:t>
            </w:r>
          </w:p>
          <w:p w14:paraId="642FF761" w14:textId="77777777" w:rsidR="001E0EFE" w:rsidRPr="005B7DA0" w:rsidRDefault="003258D4">
            <w:pPr>
              <w:spacing w:after="60"/>
              <w:jc w:val="left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lastRenderedPageBreak/>
              <w:br/>
            </w:r>
            <w:r w:rsidRPr="005B7DA0">
              <w:rPr>
                <w:rFonts w:cs="Arial"/>
                <w:b/>
                <w:bCs/>
                <w:sz w:val="22"/>
                <w:szCs w:val="22"/>
              </w:rPr>
              <w:t>4</w:t>
            </w:r>
            <w:r w:rsidRPr="005B7DA0">
              <w:rPr>
                <w:rFonts w:cs="Arial"/>
                <w:sz w:val="22"/>
                <w:szCs w:val="22"/>
                <w:lang w:val="es-CO"/>
              </w:rPr>
              <w:t>.</w:t>
            </w:r>
            <w:r w:rsidRPr="005B7DA0">
              <w:rPr>
                <w:rFonts w:cs="Arial"/>
                <w:sz w:val="22"/>
                <w:szCs w:val="22"/>
              </w:rPr>
              <w:t xml:space="preserve"> Numero de pocillos negativos que en la confirmación no con tenían coliformes o </w:t>
            </w:r>
            <w:proofErr w:type="gramStart"/>
            <w:r w:rsidRPr="005B7DA0">
              <w:rPr>
                <w:rFonts w:cs="Arial"/>
                <w:i/>
                <w:iCs/>
                <w:sz w:val="22"/>
                <w:szCs w:val="22"/>
              </w:rPr>
              <w:t>E</w:t>
            </w:r>
            <w:r w:rsidRPr="005B7DA0">
              <w:rPr>
                <w:rFonts w:cs="Arial"/>
                <w:i/>
                <w:iCs/>
                <w:sz w:val="22"/>
                <w:szCs w:val="22"/>
                <w:lang w:val="es-CO"/>
              </w:rPr>
              <w:t>.</w:t>
            </w:r>
            <w:r w:rsidRPr="005B7DA0">
              <w:rPr>
                <w:rFonts w:cs="Arial"/>
                <w:i/>
                <w:iCs/>
                <w:sz w:val="22"/>
                <w:szCs w:val="22"/>
              </w:rPr>
              <w:t>col</w:t>
            </w:r>
            <w:r w:rsidRPr="005B7DA0">
              <w:rPr>
                <w:rFonts w:cs="Arial"/>
                <w:i/>
                <w:iCs/>
                <w:sz w:val="22"/>
                <w:szCs w:val="22"/>
                <w:lang w:val="es-CO"/>
              </w:rPr>
              <w:t>i</w:t>
            </w:r>
            <w:proofErr w:type="gramEnd"/>
            <w:r w:rsidRPr="005B7DA0">
              <w:rPr>
                <w:rFonts w:cs="Arial"/>
                <w:sz w:val="22"/>
                <w:szCs w:val="22"/>
              </w:rPr>
              <w:t>.</w:t>
            </w:r>
            <w:r w:rsidRPr="005B7DA0">
              <w:rPr>
                <w:rFonts w:cs="Arial"/>
                <w:sz w:val="22"/>
                <w:szCs w:val="22"/>
                <w:lang w:val="es-CO"/>
              </w:rPr>
              <w:t xml:space="preserve"> </w:t>
            </w:r>
            <w:r w:rsidRPr="005B7DA0">
              <w:rPr>
                <w:rFonts w:cs="Arial"/>
                <w:sz w:val="22"/>
                <w:szCs w:val="22"/>
              </w:rPr>
              <w:t>(verdaderos negativos).</w:t>
            </w:r>
          </w:p>
          <w:p w14:paraId="1F322952" w14:textId="77777777" w:rsidR="001E0EFE" w:rsidRPr="005B7DA0" w:rsidRDefault="001E0EFE">
            <w:pPr>
              <w:spacing w:after="60"/>
              <w:jc w:val="left"/>
              <w:rPr>
                <w:rFonts w:cs="Arial"/>
                <w:sz w:val="22"/>
                <w:szCs w:val="22"/>
              </w:rPr>
            </w:pPr>
          </w:p>
          <w:p w14:paraId="6267E389" w14:textId="77777777" w:rsidR="001E0EFE" w:rsidRPr="005B7DA0" w:rsidRDefault="003258D4">
            <w:pPr>
              <w:spacing w:after="60"/>
              <w:jc w:val="left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 xml:space="preserve">Eficiencia: Fracción de pocillos positivo correctamente confirmados como positivos </w:t>
            </w:r>
          </w:p>
        </w:tc>
      </w:tr>
      <w:tr w:rsidR="001E0EFE" w:rsidRPr="005B7DA0" w14:paraId="715F9E16" w14:textId="77777777" w:rsidTr="00EB63D6">
        <w:tc>
          <w:tcPr>
            <w:tcW w:w="3205" w:type="dxa"/>
            <w:vAlign w:val="center"/>
          </w:tcPr>
          <w:p w14:paraId="42DA7068" w14:textId="77777777" w:rsidR="001E0EFE" w:rsidRPr="005B7DA0" w:rsidRDefault="003258D4">
            <w:pPr>
              <w:spacing w:before="40" w:after="40"/>
              <w:jc w:val="center"/>
              <w:rPr>
                <w:rFonts w:cs="Arial"/>
                <w:b/>
                <w:bCs/>
              </w:rPr>
            </w:pPr>
            <w:r w:rsidRPr="005B7DA0">
              <w:rPr>
                <w:rFonts w:cs="Arial"/>
                <w:b/>
                <w:bCs/>
              </w:rPr>
              <w:lastRenderedPageBreak/>
              <w:t>RESULTADOS</w:t>
            </w:r>
          </w:p>
        </w:tc>
        <w:tc>
          <w:tcPr>
            <w:tcW w:w="7002" w:type="dxa"/>
            <w:gridSpan w:val="2"/>
            <w:vAlign w:val="center"/>
          </w:tcPr>
          <w:p w14:paraId="51171A60" w14:textId="77777777" w:rsidR="001E0EFE" w:rsidRPr="005B7DA0" w:rsidRDefault="003258D4">
            <w:pPr>
              <w:spacing w:after="60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>SENSIBILIDAD</w:t>
            </w:r>
          </w:p>
          <w:p w14:paraId="7E5BB17C" w14:textId="77777777" w:rsidR="001E0EFE" w:rsidRPr="005B7DA0" w:rsidRDefault="003258D4">
            <w:pPr>
              <w:spacing w:after="60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 xml:space="preserve"> a/(</w:t>
            </w:r>
            <w:proofErr w:type="spellStart"/>
            <w:r w:rsidRPr="005B7DA0">
              <w:rPr>
                <w:rFonts w:cs="Arial"/>
                <w:sz w:val="22"/>
                <w:szCs w:val="22"/>
              </w:rPr>
              <w:t>a+</w:t>
            </w:r>
            <w:proofErr w:type="gramStart"/>
            <w:r w:rsidRPr="005B7DA0">
              <w:rPr>
                <w:rFonts w:cs="Arial"/>
                <w:sz w:val="22"/>
                <w:szCs w:val="22"/>
              </w:rPr>
              <w:t>b</w:t>
            </w:r>
            <w:proofErr w:type="spellEnd"/>
            <w:r w:rsidRPr="005B7DA0">
              <w:rPr>
                <w:rFonts w:cs="Arial"/>
                <w:sz w:val="22"/>
                <w:szCs w:val="22"/>
              </w:rPr>
              <w:t>)=</w:t>
            </w:r>
            <w:proofErr w:type="gramEnd"/>
            <w:r w:rsidRPr="005B7DA0">
              <w:rPr>
                <w:rFonts w:cs="Arial"/>
                <w:sz w:val="22"/>
                <w:szCs w:val="22"/>
              </w:rPr>
              <w:t>&gt;90%</w:t>
            </w:r>
          </w:p>
          <w:p w14:paraId="1EB4CF5F" w14:textId="77777777" w:rsidR="001E0EFE" w:rsidRPr="005B7DA0" w:rsidRDefault="001E0EFE">
            <w:pPr>
              <w:spacing w:after="60"/>
              <w:rPr>
                <w:rFonts w:cs="Arial"/>
                <w:sz w:val="22"/>
                <w:szCs w:val="22"/>
              </w:rPr>
            </w:pPr>
          </w:p>
          <w:p w14:paraId="19842397" w14:textId="77777777" w:rsidR="001E0EFE" w:rsidRPr="005B7DA0" w:rsidRDefault="003258D4">
            <w:pPr>
              <w:spacing w:after="60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>ESPECIFICIDAD</w:t>
            </w:r>
          </w:p>
          <w:p w14:paraId="7D56148B" w14:textId="1EE4E7F6" w:rsidR="001E0EFE" w:rsidRPr="005B7DA0" w:rsidRDefault="003258D4">
            <w:pPr>
              <w:spacing w:after="60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 xml:space="preserve"> d/(</w:t>
            </w:r>
            <w:proofErr w:type="spellStart"/>
            <w:r w:rsidRPr="005B7DA0">
              <w:rPr>
                <w:rFonts w:cs="Arial"/>
                <w:sz w:val="22"/>
                <w:szCs w:val="22"/>
              </w:rPr>
              <w:t>c+</w:t>
            </w:r>
            <w:proofErr w:type="gramStart"/>
            <w:r w:rsidRPr="005B7DA0">
              <w:rPr>
                <w:rFonts w:cs="Arial"/>
                <w:sz w:val="22"/>
                <w:szCs w:val="22"/>
              </w:rPr>
              <w:t>d</w:t>
            </w:r>
            <w:proofErr w:type="spellEnd"/>
            <w:r w:rsidRPr="005B7DA0">
              <w:rPr>
                <w:rFonts w:cs="Arial"/>
                <w:sz w:val="22"/>
                <w:szCs w:val="22"/>
              </w:rPr>
              <w:t>)=</w:t>
            </w:r>
            <w:proofErr w:type="gramEnd"/>
            <w:r w:rsidRPr="005B7DA0">
              <w:rPr>
                <w:rFonts w:cs="Arial"/>
                <w:sz w:val="22"/>
                <w:szCs w:val="22"/>
              </w:rPr>
              <w:t>&gt;80%</w:t>
            </w:r>
          </w:p>
          <w:p w14:paraId="6A5F1DA4" w14:textId="77777777" w:rsidR="001E0EFE" w:rsidRPr="005B7DA0" w:rsidRDefault="001E0EFE">
            <w:pPr>
              <w:spacing w:after="60"/>
              <w:rPr>
                <w:rFonts w:cs="Arial"/>
                <w:sz w:val="22"/>
                <w:szCs w:val="22"/>
              </w:rPr>
            </w:pPr>
          </w:p>
          <w:p w14:paraId="5E01143D" w14:textId="77777777" w:rsidR="001E0EFE" w:rsidRPr="005B7DA0" w:rsidRDefault="003258D4">
            <w:pPr>
              <w:spacing w:after="60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>TASA DE FALSO POSITIVO</w:t>
            </w:r>
          </w:p>
          <w:p w14:paraId="6A724512" w14:textId="77777777" w:rsidR="001E0EFE" w:rsidRPr="005B7DA0" w:rsidRDefault="003258D4">
            <w:pPr>
              <w:spacing w:after="60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 xml:space="preserve"> c/(</w:t>
            </w:r>
            <w:proofErr w:type="spellStart"/>
            <w:r w:rsidRPr="005B7DA0">
              <w:rPr>
                <w:rFonts w:cs="Arial"/>
                <w:sz w:val="22"/>
                <w:szCs w:val="22"/>
              </w:rPr>
              <w:t>a+c</w:t>
            </w:r>
            <w:proofErr w:type="spellEnd"/>
            <w:r w:rsidRPr="005B7DA0">
              <w:rPr>
                <w:rFonts w:cs="Arial"/>
                <w:sz w:val="22"/>
                <w:szCs w:val="22"/>
              </w:rPr>
              <w:t>)</w:t>
            </w:r>
          </w:p>
          <w:p w14:paraId="3CD0A65F" w14:textId="77777777" w:rsidR="001E0EFE" w:rsidRPr="005B7DA0" w:rsidRDefault="001E0EFE">
            <w:pPr>
              <w:spacing w:after="60"/>
              <w:rPr>
                <w:rFonts w:cs="Arial"/>
                <w:sz w:val="22"/>
                <w:szCs w:val="22"/>
              </w:rPr>
            </w:pPr>
          </w:p>
          <w:p w14:paraId="2B8B5465" w14:textId="77777777" w:rsidR="001E0EFE" w:rsidRPr="005B7DA0" w:rsidRDefault="003258D4">
            <w:pPr>
              <w:spacing w:after="60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>TASA DE FALSO NEGATIVO</w:t>
            </w:r>
          </w:p>
          <w:p w14:paraId="1B315DEB" w14:textId="77777777" w:rsidR="001E0EFE" w:rsidRPr="005B7DA0" w:rsidRDefault="003258D4">
            <w:pPr>
              <w:spacing w:after="60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 xml:space="preserve"> b/(</w:t>
            </w:r>
            <w:proofErr w:type="spellStart"/>
            <w:r w:rsidRPr="005B7DA0">
              <w:rPr>
                <w:rFonts w:cs="Arial"/>
                <w:sz w:val="22"/>
                <w:szCs w:val="22"/>
              </w:rPr>
              <w:t>b+d</w:t>
            </w:r>
            <w:proofErr w:type="spellEnd"/>
            <w:r w:rsidRPr="005B7DA0">
              <w:rPr>
                <w:rFonts w:cs="Arial"/>
                <w:sz w:val="22"/>
                <w:szCs w:val="22"/>
              </w:rPr>
              <w:t>)</w:t>
            </w:r>
          </w:p>
          <w:p w14:paraId="4FECAED3" w14:textId="77777777" w:rsidR="001E0EFE" w:rsidRPr="005B7DA0" w:rsidRDefault="001E0EFE">
            <w:pPr>
              <w:spacing w:after="60"/>
              <w:rPr>
                <w:rFonts w:cs="Arial"/>
                <w:sz w:val="22"/>
                <w:szCs w:val="22"/>
              </w:rPr>
            </w:pPr>
          </w:p>
          <w:p w14:paraId="45FBC62B" w14:textId="77777777" w:rsidR="001E0EFE" w:rsidRPr="005B7DA0" w:rsidRDefault="003258D4">
            <w:pPr>
              <w:spacing w:after="60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>SELECTIVIDAD</w:t>
            </w:r>
          </w:p>
          <w:p w14:paraId="66EE4094" w14:textId="4911C971" w:rsidR="001E0EFE" w:rsidRPr="005B7DA0" w:rsidRDefault="003258D4">
            <w:pPr>
              <w:spacing w:after="60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 xml:space="preserve"> a/(</w:t>
            </w:r>
            <w:proofErr w:type="spellStart"/>
            <w:r w:rsidRPr="005B7DA0">
              <w:rPr>
                <w:rFonts w:cs="Arial"/>
                <w:sz w:val="22"/>
                <w:szCs w:val="22"/>
              </w:rPr>
              <w:t>a+b+c+</w:t>
            </w:r>
            <w:proofErr w:type="gramStart"/>
            <w:r w:rsidRPr="005B7DA0">
              <w:rPr>
                <w:rFonts w:cs="Arial"/>
                <w:sz w:val="22"/>
                <w:szCs w:val="22"/>
              </w:rPr>
              <w:t>d</w:t>
            </w:r>
            <w:proofErr w:type="spellEnd"/>
            <w:r w:rsidRPr="005B7DA0">
              <w:rPr>
                <w:rFonts w:cs="Arial"/>
                <w:sz w:val="22"/>
                <w:szCs w:val="22"/>
              </w:rPr>
              <w:t>)=</w:t>
            </w:r>
            <w:proofErr w:type="gramEnd"/>
            <w:r w:rsidRPr="005B7DA0">
              <w:rPr>
                <w:rFonts w:cs="Arial"/>
                <w:sz w:val="22"/>
                <w:szCs w:val="22"/>
              </w:rPr>
              <w:t>&gt;10%</w:t>
            </w:r>
          </w:p>
          <w:p w14:paraId="5D304940" w14:textId="77777777" w:rsidR="001E0EFE" w:rsidRPr="005B7DA0" w:rsidRDefault="001E0EFE">
            <w:pPr>
              <w:spacing w:after="60"/>
              <w:rPr>
                <w:rFonts w:cs="Arial"/>
                <w:sz w:val="22"/>
                <w:szCs w:val="22"/>
              </w:rPr>
            </w:pPr>
          </w:p>
          <w:p w14:paraId="20771423" w14:textId="77777777" w:rsidR="001E0EFE" w:rsidRPr="005B7DA0" w:rsidRDefault="003258D4">
            <w:pPr>
              <w:spacing w:after="60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 xml:space="preserve"> EFICIENCIA</w:t>
            </w:r>
          </w:p>
          <w:p w14:paraId="134C4E2C" w14:textId="77777777" w:rsidR="001E0EFE" w:rsidRPr="005B7DA0" w:rsidRDefault="003258D4">
            <w:pPr>
              <w:spacing w:after="60"/>
              <w:rPr>
                <w:rFonts w:cs="Arial"/>
                <w:sz w:val="22"/>
                <w:szCs w:val="22"/>
                <w:lang w:val="es-CO"/>
              </w:rPr>
            </w:pPr>
            <w:r w:rsidRPr="005B7DA0">
              <w:rPr>
                <w:rFonts w:cs="Arial"/>
                <w:sz w:val="22"/>
                <w:szCs w:val="22"/>
              </w:rPr>
              <w:t xml:space="preserve"> (</w:t>
            </w:r>
            <w:proofErr w:type="spellStart"/>
            <w:r w:rsidRPr="005B7DA0">
              <w:rPr>
                <w:rFonts w:cs="Arial"/>
                <w:sz w:val="22"/>
                <w:szCs w:val="22"/>
              </w:rPr>
              <w:t>a+d</w:t>
            </w:r>
            <w:proofErr w:type="spellEnd"/>
            <w:r w:rsidRPr="005B7DA0">
              <w:rPr>
                <w:rFonts w:cs="Arial"/>
                <w:sz w:val="22"/>
                <w:szCs w:val="22"/>
              </w:rPr>
              <w:t>) / (</w:t>
            </w:r>
            <w:proofErr w:type="spellStart"/>
            <w:r w:rsidRPr="005B7DA0">
              <w:rPr>
                <w:rFonts w:cs="Arial"/>
                <w:sz w:val="22"/>
                <w:szCs w:val="22"/>
              </w:rPr>
              <w:t>a+b+c+d</w:t>
            </w:r>
            <w:proofErr w:type="spellEnd"/>
            <w:r w:rsidRPr="005B7DA0">
              <w:rPr>
                <w:rFonts w:cs="Arial"/>
                <w:sz w:val="22"/>
                <w:szCs w:val="22"/>
              </w:rPr>
              <w:t>)</w:t>
            </w:r>
          </w:p>
        </w:tc>
      </w:tr>
      <w:tr w:rsidR="001E0EFE" w:rsidRPr="005B7DA0" w14:paraId="42EF0D64" w14:textId="77777777">
        <w:trPr>
          <w:trHeight w:val="90"/>
        </w:trPr>
        <w:tc>
          <w:tcPr>
            <w:tcW w:w="10207" w:type="dxa"/>
            <w:gridSpan w:val="3"/>
            <w:shd w:val="clear" w:color="auto" w:fill="D8D8D8" w:themeFill="background1" w:themeFillShade="D8"/>
            <w:vAlign w:val="center"/>
          </w:tcPr>
          <w:p w14:paraId="7C40A35B" w14:textId="77777777" w:rsidR="001E0EFE" w:rsidRPr="005B7DA0" w:rsidRDefault="001E0EFE">
            <w:pPr>
              <w:keepNext/>
              <w:spacing w:after="0"/>
              <w:jc w:val="center"/>
              <w:rPr>
                <w:rFonts w:cs="Arial"/>
                <w:b/>
                <w:sz w:val="22"/>
                <w:szCs w:val="22"/>
                <w:lang w:val="es-CO"/>
              </w:rPr>
            </w:pPr>
          </w:p>
          <w:p w14:paraId="56C7D384" w14:textId="77777777" w:rsidR="001E0EFE" w:rsidRPr="005B7DA0" w:rsidRDefault="001E0EFE">
            <w:pPr>
              <w:keepNext/>
              <w:spacing w:after="0"/>
              <w:jc w:val="center"/>
              <w:rPr>
                <w:rFonts w:cs="Arial"/>
                <w:b/>
                <w:sz w:val="22"/>
                <w:szCs w:val="22"/>
                <w:lang w:val="es-CO"/>
              </w:rPr>
            </w:pPr>
          </w:p>
          <w:p w14:paraId="4B0A59BA" w14:textId="77777777" w:rsidR="001E0EFE" w:rsidRPr="005B7DA0" w:rsidRDefault="001E0EFE">
            <w:pPr>
              <w:keepNext/>
              <w:spacing w:after="0"/>
              <w:rPr>
                <w:rFonts w:cs="Arial"/>
                <w:b/>
                <w:sz w:val="22"/>
                <w:szCs w:val="22"/>
                <w:lang w:val="es-CO"/>
              </w:rPr>
            </w:pPr>
          </w:p>
          <w:p w14:paraId="67210830" w14:textId="77777777" w:rsidR="001E0EFE" w:rsidRPr="005B7DA0" w:rsidRDefault="003258D4">
            <w:pPr>
              <w:keepNext/>
              <w:spacing w:after="0"/>
              <w:jc w:val="center"/>
              <w:rPr>
                <w:rFonts w:cs="Arial"/>
                <w:b/>
                <w:sz w:val="22"/>
                <w:szCs w:val="22"/>
                <w:lang w:val="en-US"/>
              </w:rPr>
            </w:pPr>
            <w:r w:rsidRPr="005B7DA0">
              <w:rPr>
                <w:rFonts w:cs="Arial"/>
                <w:b/>
                <w:sz w:val="22"/>
                <w:szCs w:val="22"/>
                <w:lang w:val="en-US"/>
              </w:rPr>
              <w:t>REPETIBILIDAD</w:t>
            </w:r>
          </w:p>
          <w:p w14:paraId="79440E8C" w14:textId="77777777" w:rsidR="001E0EFE" w:rsidRPr="005B7DA0" w:rsidRDefault="001E0EFE">
            <w:pPr>
              <w:keepNext/>
              <w:spacing w:after="0"/>
              <w:jc w:val="center"/>
              <w:rPr>
                <w:rFonts w:cs="Arial"/>
                <w:b/>
                <w:sz w:val="22"/>
                <w:szCs w:val="22"/>
                <w:lang w:val="en-US"/>
              </w:rPr>
            </w:pPr>
          </w:p>
        </w:tc>
      </w:tr>
      <w:tr w:rsidR="001E0EFE" w:rsidRPr="005B7DA0" w14:paraId="3FC56124" w14:textId="77777777" w:rsidTr="00EB63D6">
        <w:tc>
          <w:tcPr>
            <w:tcW w:w="3205" w:type="dxa"/>
            <w:vAlign w:val="center"/>
          </w:tcPr>
          <w:p w14:paraId="67E18AF8" w14:textId="77777777" w:rsidR="001E0EFE" w:rsidRPr="005B7DA0" w:rsidRDefault="003258D4">
            <w:pPr>
              <w:spacing w:before="40" w:after="40"/>
              <w:jc w:val="center"/>
              <w:rPr>
                <w:rFonts w:cs="Arial"/>
                <w:b/>
                <w:bCs/>
              </w:rPr>
            </w:pPr>
            <w:proofErr w:type="gramStart"/>
            <w:r w:rsidRPr="005B7DA0">
              <w:rPr>
                <w:rFonts w:cs="Arial"/>
                <w:b/>
                <w:bCs/>
              </w:rPr>
              <w:t>NÚMERO  MÍNIMO</w:t>
            </w:r>
            <w:proofErr w:type="gramEnd"/>
            <w:r w:rsidRPr="005B7DA0">
              <w:rPr>
                <w:rFonts w:cs="Arial"/>
                <w:b/>
                <w:bCs/>
              </w:rPr>
              <w:t>  DE  MUESTRAS:</w:t>
            </w:r>
          </w:p>
        </w:tc>
        <w:tc>
          <w:tcPr>
            <w:tcW w:w="7002" w:type="dxa"/>
            <w:gridSpan w:val="2"/>
            <w:shd w:val="clear" w:color="auto" w:fill="auto"/>
            <w:vAlign w:val="center"/>
          </w:tcPr>
          <w:p w14:paraId="529D3D89" w14:textId="77777777" w:rsidR="001E0EFE" w:rsidRPr="005B7DA0" w:rsidRDefault="001E0EFE">
            <w:pPr>
              <w:keepNext/>
              <w:spacing w:after="0"/>
              <w:rPr>
                <w:rFonts w:cs="Arial"/>
                <w:sz w:val="22"/>
                <w:szCs w:val="22"/>
              </w:rPr>
            </w:pPr>
          </w:p>
          <w:p w14:paraId="754E8AC1" w14:textId="14F6CE37" w:rsidR="001E0EFE" w:rsidRPr="005B7DA0" w:rsidRDefault="003258D4">
            <w:pPr>
              <w:keepNext/>
              <w:spacing w:after="0"/>
              <w:ind w:left="81" w:right="147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>15 muestras que contiene de   </w:t>
            </w:r>
            <w:proofErr w:type="spellStart"/>
            <w:r w:rsidR="00EB63D6" w:rsidRPr="005B7DA0">
              <w:rPr>
                <w:rFonts w:cs="Arial"/>
                <w:sz w:val="22"/>
                <w:szCs w:val="22"/>
              </w:rPr>
              <w:t>de</w:t>
            </w:r>
            <w:proofErr w:type="spellEnd"/>
            <w:r w:rsidR="00EB63D6" w:rsidRPr="005B7DA0">
              <w:rPr>
                <w:rFonts w:cs="Arial"/>
                <w:sz w:val="22"/>
                <w:szCs w:val="22"/>
              </w:rPr>
              <w:t xml:space="preserve"> _________________ </w:t>
            </w:r>
            <w:r w:rsidRPr="005B7DA0">
              <w:rPr>
                <w:rFonts w:cs="Arial"/>
                <w:sz w:val="22"/>
                <w:szCs w:val="22"/>
              </w:rPr>
              <w:t>preferiblemente de origen natural.</w:t>
            </w:r>
          </w:p>
          <w:p w14:paraId="612E1415" w14:textId="77777777" w:rsidR="001E0EFE" w:rsidRPr="005B7DA0" w:rsidRDefault="001E0EFE">
            <w:pPr>
              <w:keepNext/>
              <w:spacing w:after="0"/>
              <w:ind w:right="147"/>
              <w:rPr>
                <w:rFonts w:cs="Arial"/>
                <w:sz w:val="22"/>
                <w:szCs w:val="22"/>
              </w:rPr>
            </w:pPr>
          </w:p>
        </w:tc>
      </w:tr>
      <w:tr w:rsidR="001E0EFE" w:rsidRPr="005B7DA0" w14:paraId="07B15D3E" w14:textId="77777777" w:rsidTr="00EB63D6">
        <w:tc>
          <w:tcPr>
            <w:tcW w:w="3205" w:type="dxa"/>
            <w:vAlign w:val="center"/>
          </w:tcPr>
          <w:p w14:paraId="122C710E" w14:textId="77777777" w:rsidR="001E0EFE" w:rsidRPr="005B7DA0" w:rsidRDefault="003258D4">
            <w:pPr>
              <w:spacing w:before="40" w:after="40"/>
              <w:jc w:val="center"/>
              <w:rPr>
                <w:rFonts w:cs="Arial"/>
                <w:b/>
                <w:bCs/>
              </w:rPr>
            </w:pPr>
            <w:r w:rsidRPr="005B7DA0">
              <w:rPr>
                <w:rFonts w:cs="Arial"/>
                <w:b/>
                <w:bCs/>
              </w:rPr>
              <w:t>ANALISTAS</w:t>
            </w:r>
          </w:p>
        </w:tc>
        <w:tc>
          <w:tcPr>
            <w:tcW w:w="7002" w:type="dxa"/>
            <w:gridSpan w:val="2"/>
            <w:vAlign w:val="center"/>
          </w:tcPr>
          <w:p w14:paraId="4DF9EACB" w14:textId="77777777" w:rsidR="001E0EFE" w:rsidRPr="005B7DA0" w:rsidRDefault="003258D4">
            <w:pPr>
              <w:spacing w:after="60"/>
              <w:rPr>
                <w:rFonts w:cs="Arial"/>
                <w:sz w:val="22"/>
                <w:szCs w:val="22"/>
                <w:lang w:val="es-CO"/>
              </w:rPr>
            </w:pPr>
            <w:r w:rsidRPr="005B7DA0">
              <w:rPr>
                <w:rFonts w:cs="Arial"/>
                <w:sz w:val="22"/>
                <w:szCs w:val="22"/>
              </w:rPr>
              <w:t>La ​​repetibilidad debe calcularse para un solo analista. Mismo analista, mismo tiempo (o similar) y misma incubadora</w:t>
            </w:r>
            <w:r w:rsidRPr="005B7DA0">
              <w:rPr>
                <w:rFonts w:cs="Arial"/>
                <w:sz w:val="22"/>
                <w:szCs w:val="22"/>
                <w:lang w:val="es-CO"/>
              </w:rPr>
              <w:t>.</w:t>
            </w:r>
          </w:p>
        </w:tc>
      </w:tr>
      <w:tr w:rsidR="001E0EFE" w:rsidRPr="005B7DA0" w14:paraId="3E595C21" w14:textId="77777777" w:rsidTr="00EB63D6">
        <w:tc>
          <w:tcPr>
            <w:tcW w:w="3205" w:type="dxa"/>
            <w:vAlign w:val="center"/>
          </w:tcPr>
          <w:p w14:paraId="3A52D1CA" w14:textId="77777777" w:rsidR="001E0EFE" w:rsidRPr="005B7DA0" w:rsidRDefault="003258D4">
            <w:pPr>
              <w:spacing w:before="40" w:after="40"/>
              <w:jc w:val="center"/>
              <w:rPr>
                <w:rFonts w:cs="Arial"/>
                <w:b/>
                <w:bCs/>
              </w:rPr>
            </w:pPr>
            <w:r w:rsidRPr="005B7DA0">
              <w:rPr>
                <w:rFonts w:cs="Arial"/>
                <w:b/>
                <w:bCs/>
              </w:rPr>
              <w:t>PARA EL CÁLCULO DE LA</w:t>
            </w:r>
            <w:r w:rsidRPr="005B7DA0">
              <w:rPr>
                <w:rFonts w:cs="Arial"/>
                <w:b/>
                <w:bCs/>
              </w:rPr>
              <w:br/>
              <w:t>PARÁMETROS NECESARIOS</w:t>
            </w:r>
          </w:p>
        </w:tc>
        <w:tc>
          <w:tcPr>
            <w:tcW w:w="7002" w:type="dxa"/>
            <w:gridSpan w:val="2"/>
            <w:vAlign w:val="center"/>
          </w:tcPr>
          <w:p w14:paraId="16470A0D" w14:textId="77777777" w:rsidR="001E0EFE" w:rsidRPr="005B7DA0" w:rsidRDefault="003258D4">
            <w:pPr>
              <w:spacing w:after="60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>Comparar recuentos microbianos.</w:t>
            </w:r>
          </w:p>
        </w:tc>
      </w:tr>
      <w:tr w:rsidR="001E0EFE" w:rsidRPr="005B7DA0" w14:paraId="1462575B" w14:textId="77777777" w:rsidTr="00EB63D6">
        <w:tc>
          <w:tcPr>
            <w:tcW w:w="3205" w:type="dxa"/>
            <w:vAlign w:val="center"/>
          </w:tcPr>
          <w:p w14:paraId="05303BCD" w14:textId="77777777" w:rsidR="001E0EFE" w:rsidRPr="005B7DA0" w:rsidRDefault="003258D4">
            <w:pPr>
              <w:spacing w:before="40" w:after="40"/>
              <w:jc w:val="center"/>
              <w:rPr>
                <w:rFonts w:cs="Arial"/>
                <w:b/>
                <w:bCs/>
              </w:rPr>
            </w:pPr>
            <w:r w:rsidRPr="005B7DA0">
              <w:rPr>
                <w:rFonts w:cs="Arial"/>
                <w:b/>
                <w:bCs/>
              </w:rPr>
              <w:t>PROCEDIMIENTO</w:t>
            </w:r>
          </w:p>
          <w:p w14:paraId="2672EAD6" w14:textId="77777777" w:rsidR="001E0EFE" w:rsidRPr="005B7DA0" w:rsidRDefault="001E0EFE">
            <w:pPr>
              <w:spacing w:before="40" w:after="40"/>
              <w:jc w:val="center"/>
              <w:rPr>
                <w:rFonts w:cs="Arial"/>
                <w:b/>
                <w:bCs/>
              </w:rPr>
            </w:pPr>
          </w:p>
        </w:tc>
        <w:tc>
          <w:tcPr>
            <w:tcW w:w="7002" w:type="dxa"/>
            <w:gridSpan w:val="2"/>
            <w:vAlign w:val="center"/>
          </w:tcPr>
          <w:p w14:paraId="21A7D289" w14:textId="77777777" w:rsidR="001E0EFE" w:rsidRPr="005B7DA0" w:rsidRDefault="003258D4">
            <w:pPr>
              <w:spacing w:after="60"/>
              <w:rPr>
                <w:rFonts w:cs="Arial"/>
                <w:sz w:val="22"/>
                <w:szCs w:val="22"/>
                <w:lang w:val="es-CO"/>
              </w:rPr>
            </w:pPr>
            <w:r w:rsidRPr="005B7DA0">
              <w:rPr>
                <w:rFonts w:cs="Arial"/>
                <w:sz w:val="22"/>
                <w:szCs w:val="22"/>
              </w:rPr>
              <w:t>Para cada muestra (1</w:t>
            </w:r>
            <w:r w:rsidRPr="005B7DA0">
              <w:rPr>
                <w:rFonts w:cs="Arial"/>
                <w:sz w:val="22"/>
                <w:szCs w:val="22"/>
                <w:lang w:val="es-CO"/>
              </w:rPr>
              <w:t>5</w:t>
            </w:r>
            <w:r w:rsidRPr="005B7DA0">
              <w:rPr>
                <w:rFonts w:cs="Arial"/>
                <w:sz w:val="22"/>
                <w:szCs w:val="22"/>
              </w:rPr>
              <w:t xml:space="preserve"> réplicas), calcule:</w:t>
            </w:r>
          </w:p>
          <w:p w14:paraId="3E448D7D" w14:textId="77777777" w:rsidR="001E0EFE" w:rsidRPr="005B7DA0" w:rsidRDefault="003258D4">
            <w:pPr>
              <w:spacing w:after="60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>Media aritmética:</w:t>
            </w:r>
          </w:p>
          <w:p w14:paraId="66F4C555" w14:textId="77777777" w:rsidR="001E0EFE" w:rsidRPr="005B7DA0" w:rsidRDefault="003258D4">
            <w:pPr>
              <w:spacing w:after="60"/>
              <w:rPr>
                <w:rFonts w:cs="Arial"/>
                <w:sz w:val="22"/>
                <w:szCs w:val="22"/>
              </w:rPr>
            </w:pPr>
            <w:r w:rsidRPr="005B7DA0">
              <w:rPr>
                <w:rFonts w:eastAsia="SimSun" w:cs="Arial"/>
                <w:noProof/>
                <w:sz w:val="24"/>
                <w:szCs w:val="24"/>
                <w:lang w:val="en-US" w:eastAsia="en-US"/>
              </w:rPr>
              <w:drawing>
                <wp:inline distT="0" distB="0" distL="114300" distR="114300" wp14:anchorId="58C9F220" wp14:editId="565AA617">
                  <wp:extent cx="593725" cy="593725"/>
                  <wp:effectExtent l="0" t="0" r="3175" b="3175"/>
                  <wp:docPr id="1" name="Picture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3725" cy="593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7432E4F" w14:textId="77777777" w:rsidR="001E0EFE" w:rsidRPr="005B7DA0" w:rsidRDefault="001E0EFE">
            <w:pPr>
              <w:spacing w:after="60"/>
              <w:rPr>
                <w:rFonts w:cs="Arial"/>
                <w:sz w:val="22"/>
                <w:szCs w:val="22"/>
              </w:rPr>
            </w:pPr>
          </w:p>
          <w:p w14:paraId="47548423" w14:textId="77777777" w:rsidR="001E0EFE" w:rsidRPr="005B7DA0" w:rsidRDefault="003258D4">
            <w:pPr>
              <w:spacing w:after="60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>Varianza:</w:t>
            </w:r>
          </w:p>
          <w:p w14:paraId="105DFAB9" w14:textId="77777777" w:rsidR="001E0EFE" w:rsidRPr="005B7DA0" w:rsidRDefault="003258D4">
            <w:pPr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noProof/>
                <w:sz w:val="22"/>
                <w:szCs w:val="22"/>
                <w:lang w:val="en-US" w:eastAsia="en-US"/>
              </w:rPr>
              <w:drawing>
                <wp:anchor distT="0" distB="0" distL="114300" distR="114300" simplePos="0" relativeHeight="251659264" behindDoc="1" locked="0" layoutInCell="1" allowOverlap="1" wp14:anchorId="6EA2B2D8" wp14:editId="72B3F749">
                  <wp:simplePos x="0" y="0"/>
                  <wp:positionH relativeFrom="column">
                    <wp:posOffset>220980</wp:posOffset>
                  </wp:positionH>
                  <wp:positionV relativeFrom="paragraph">
                    <wp:posOffset>50800</wp:posOffset>
                  </wp:positionV>
                  <wp:extent cx="844550" cy="412750"/>
                  <wp:effectExtent l="0" t="0" r="6350" b="6350"/>
                  <wp:wrapThrough wrapText="bothSides">
                    <wp:wrapPolygon edited="0">
                      <wp:start x="0" y="0"/>
                      <wp:lineTo x="0" y="21268"/>
                      <wp:lineTo x="21438" y="21268"/>
                      <wp:lineTo x="21438" y="0"/>
                      <wp:lineTo x="0" y="0"/>
                    </wp:wrapPolygon>
                  </wp:wrapThrough>
                  <wp:docPr id="104147678" name="Picture 2" descr="A black and white math equatio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147678" name="Picture 2" descr="A black and white math equation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4550" cy="412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0068540B" w14:textId="77777777" w:rsidR="001E0EFE" w:rsidRPr="005B7DA0" w:rsidRDefault="001E0EFE">
            <w:pPr>
              <w:rPr>
                <w:rFonts w:cs="Arial"/>
                <w:sz w:val="22"/>
                <w:szCs w:val="22"/>
              </w:rPr>
            </w:pPr>
          </w:p>
          <w:p w14:paraId="3D6CCC63" w14:textId="77777777" w:rsidR="001E0EFE" w:rsidRPr="005B7DA0" w:rsidRDefault="001E0EFE">
            <w:pPr>
              <w:rPr>
                <w:rFonts w:cs="Arial"/>
                <w:sz w:val="22"/>
                <w:szCs w:val="22"/>
              </w:rPr>
            </w:pPr>
          </w:p>
          <w:p w14:paraId="11E9DA1F" w14:textId="77777777" w:rsidR="001E0EFE" w:rsidRPr="005B7DA0" w:rsidRDefault="003258D4">
            <w:pPr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>Varianza operativa relativa: en caso de sobre dispersión</w:t>
            </w:r>
          </w:p>
          <w:p w14:paraId="53618531" w14:textId="77777777" w:rsidR="001E0EFE" w:rsidRPr="005B7DA0" w:rsidRDefault="003258D4">
            <w:pPr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noProof/>
                <w:sz w:val="22"/>
                <w:szCs w:val="22"/>
                <w:lang w:val="en-US" w:eastAsia="en-US"/>
              </w:rPr>
              <w:drawing>
                <wp:anchor distT="0" distB="0" distL="114300" distR="114300" simplePos="0" relativeHeight="251660288" behindDoc="0" locked="0" layoutInCell="1" allowOverlap="1" wp14:anchorId="7D229E3B" wp14:editId="341D413C">
                  <wp:simplePos x="0" y="0"/>
                  <wp:positionH relativeFrom="column">
                    <wp:posOffset>323215</wp:posOffset>
                  </wp:positionH>
                  <wp:positionV relativeFrom="paragraph">
                    <wp:posOffset>6985</wp:posOffset>
                  </wp:positionV>
                  <wp:extent cx="541020" cy="374650"/>
                  <wp:effectExtent l="0" t="0" r="5080" b="6350"/>
                  <wp:wrapThrough wrapText="bothSides">
                    <wp:wrapPolygon edited="0">
                      <wp:start x="0" y="0"/>
                      <wp:lineTo x="0" y="21234"/>
                      <wp:lineTo x="21296" y="21234"/>
                      <wp:lineTo x="21296" y="0"/>
                      <wp:lineTo x="0" y="0"/>
                    </wp:wrapPolygon>
                  </wp:wrapThrough>
                  <wp:docPr id="375658726" name="Picture 3" descr="A black numbers and lines on a white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5658726" name="Picture 3" descr="A black numbers and lines on a white background&#10;&#10;AI-generated content may be incorrect.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020" cy="3746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5F3F8FE7" w14:textId="77777777" w:rsidR="001E0EFE" w:rsidRPr="005B7DA0" w:rsidRDefault="001E0EFE">
            <w:pPr>
              <w:rPr>
                <w:rFonts w:cs="Arial"/>
                <w:sz w:val="22"/>
                <w:szCs w:val="22"/>
              </w:rPr>
            </w:pPr>
          </w:p>
          <w:p w14:paraId="2480685C" w14:textId="77777777" w:rsidR="001E0EFE" w:rsidRPr="005B7DA0" w:rsidRDefault="003258D4">
            <w:pPr>
              <w:spacing w:after="60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>Índice de dispersión de Poisson (para 15 réplicas, r−15 = 14)</w:t>
            </w:r>
          </w:p>
          <w:p w14:paraId="6D306A49" w14:textId="77777777" w:rsidR="001E0EFE" w:rsidRPr="005B7DA0" w:rsidRDefault="003258D4">
            <w:pPr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 xml:space="preserve">Compare (utilizando tablas estadísticas apropiadas) el valor observado de </w:t>
            </w:r>
            <w:r w:rsidRPr="005B7DA0">
              <w:rPr>
                <w:rFonts w:cs="Arial"/>
                <w:i/>
                <w:iCs/>
                <w:sz w:val="22"/>
                <w:szCs w:val="22"/>
              </w:rPr>
              <w:t>χ</w:t>
            </w:r>
            <w:r w:rsidRPr="005B7DA0">
              <w:rPr>
                <w:rFonts w:cs="Arial"/>
                <w:i/>
                <w:iCs/>
                <w:sz w:val="22"/>
                <w:szCs w:val="22"/>
                <w:vertAlign w:val="superscript"/>
              </w:rPr>
              <w:t>2</w:t>
            </w:r>
            <w:r w:rsidRPr="005B7DA0">
              <w:rPr>
                <w:rFonts w:cs="Arial"/>
                <w:i/>
                <w:iCs/>
                <w:sz w:val="22"/>
                <w:szCs w:val="22"/>
              </w:rPr>
              <w:t>r</w:t>
            </w:r>
            <w:r w:rsidRPr="005B7DA0">
              <w:rPr>
                <w:rFonts w:cs="Arial"/>
                <w:sz w:val="22"/>
                <w:szCs w:val="22"/>
              </w:rPr>
              <w:t xml:space="preserve">−1 con los límites teóricos de la distribución </w:t>
            </w:r>
            <w:r w:rsidRPr="005B7DA0">
              <w:rPr>
                <w:rFonts w:cs="Arial"/>
                <w:i/>
                <w:iCs/>
                <w:sz w:val="22"/>
                <w:szCs w:val="22"/>
              </w:rPr>
              <w:t>χ</w:t>
            </w:r>
            <w:r w:rsidRPr="005B7DA0">
              <w:rPr>
                <w:rFonts w:cs="Arial"/>
                <w:i/>
                <w:iCs/>
                <w:sz w:val="22"/>
                <w:szCs w:val="22"/>
                <w:vertAlign w:val="superscript"/>
              </w:rPr>
              <w:t>2</w:t>
            </w:r>
            <w:r w:rsidRPr="005B7DA0">
              <w:rPr>
                <w:rFonts w:cs="Arial"/>
                <w:sz w:val="22"/>
                <w:szCs w:val="22"/>
              </w:rPr>
              <w:t xml:space="preserve"> con 14 grados de libertad con:</w:t>
            </w:r>
          </w:p>
          <w:p w14:paraId="756A5CB1" w14:textId="77777777" w:rsidR="001E0EFE" w:rsidRPr="005B7DA0" w:rsidRDefault="003258D4">
            <w:pPr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noProof/>
                <w:sz w:val="22"/>
                <w:szCs w:val="22"/>
                <w:lang w:val="en-US" w:eastAsia="en-US"/>
              </w:rPr>
              <w:drawing>
                <wp:anchor distT="0" distB="0" distL="114300" distR="114300" simplePos="0" relativeHeight="251665408" behindDoc="1" locked="0" layoutInCell="1" allowOverlap="1" wp14:anchorId="615C61C1" wp14:editId="301F037A">
                  <wp:simplePos x="0" y="0"/>
                  <wp:positionH relativeFrom="column">
                    <wp:posOffset>206375</wp:posOffset>
                  </wp:positionH>
                  <wp:positionV relativeFrom="paragraph">
                    <wp:posOffset>96520</wp:posOffset>
                  </wp:positionV>
                  <wp:extent cx="953770" cy="392430"/>
                  <wp:effectExtent l="0" t="0" r="24130" b="39370"/>
                  <wp:wrapTight wrapText="bothSides">
                    <wp:wrapPolygon edited="0">
                      <wp:start x="0" y="0"/>
                      <wp:lineTo x="0" y="20971"/>
                      <wp:lineTo x="21284" y="20971"/>
                      <wp:lineTo x="21284" y="0"/>
                      <wp:lineTo x="0" y="0"/>
                    </wp:wrapPolygon>
                  </wp:wrapTight>
                  <wp:docPr id="4" name="Picture 4" descr="Picture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Picture1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3770" cy="392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0C72DAFB" w14:textId="77777777" w:rsidR="001E0EFE" w:rsidRPr="005B7DA0" w:rsidRDefault="001E0EFE">
            <w:pPr>
              <w:rPr>
                <w:rFonts w:cs="Arial"/>
                <w:sz w:val="22"/>
                <w:szCs w:val="22"/>
              </w:rPr>
            </w:pPr>
          </w:p>
          <w:p w14:paraId="2D477938" w14:textId="77777777" w:rsidR="001E0EFE" w:rsidRPr="005B7DA0" w:rsidRDefault="001E0EFE">
            <w:pPr>
              <w:rPr>
                <w:rFonts w:cs="Arial"/>
                <w:sz w:val="22"/>
                <w:szCs w:val="22"/>
              </w:rPr>
            </w:pPr>
          </w:p>
          <w:p w14:paraId="2A022F5D" w14:textId="77777777" w:rsidR="001E0EFE" w:rsidRPr="005B7DA0" w:rsidRDefault="003258D4">
            <w:pPr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 xml:space="preserve">Valores críticos al 5% </w:t>
            </w:r>
            <w:r w:rsidRPr="005B7DA0">
              <w:rPr>
                <w:rFonts w:cs="Arial"/>
                <w:i/>
                <w:iCs/>
                <w:sz w:val="22"/>
                <w:szCs w:val="22"/>
              </w:rPr>
              <w:t>χ</w:t>
            </w:r>
            <w:r w:rsidRPr="005B7DA0">
              <w:rPr>
                <w:rFonts w:cs="Arial"/>
                <w:sz w:val="22"/>
                <w:szCs w:val="22"/>
                <w:vertAlign w:val="superscript"/>
              </w:rPr>
              <w:t>2</w:t>
            </w:r>
            <w:r w:rsidRPr="005B7DA0">
              <w:rPr>
                <w:rFonts w:cs="Arial"/>
                <w:i/>
                <w:iCs/>
                <w:sz w:val="22"/>
                <w:szCs w:val="22"/>
              </w:rPr>
              <w:t>r</w:t>
            </w:r>
            <w:r w:rsidRPr="005B7DA0">
              <w:rPr>
                <w:rFonts w:cs="Arial"/>
                <w:sz w:val="22"/>
                <w:szCs w:val="22"/>
              </w:rPr>
              <w:t>−1; 0,05</w:t>
            </w:r>
          </w:p>
          <w:p w14:paraId="30DFCA58" w14:textId="77777777" w:rsidR="001E0EFE" w:rsidRPr="005B7DA0" w:rsidRDefault="003258D4">
            <w:pPr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 xml:space="preserve">Valores críticos al 1% </w:t>
            </w:r>
            <w:r w:rsidRPr="005B7DA0">
              <w:rPr>
                <w:rFonts w:cs="Arial"/>
                <w:i/>
                <w:iCs/>
                <w:sz w:val="22"/>
                <w:szCs w:val="22"/>
              </w:rPr>
              <w:t>χ</w:t>
            </w:r>
            <w:r w:rsidRPr="005B7DA0">
              <w:rPr>
                <w:rFonts w:cs="Arial"/>
                <w:i/>
                <w:iCs/>
                <w:sz w:val="22"/>
                <w:szCs w:val="22"/>
                <w:vertAlign w:val="superscript"/>
              </w:rPr>
              <w:t>2</w:t>
            </w:r>
            <w:r w:rsidRPr="005B7DA0">
              <w:rPr>
                <w:rFonts w:cs="Arial"/>
                <w:sz w:val="22"/>
                <w:szCs w:val="22"/>
              </w:rPr>
              <w:t>r−1; 0,01</w:t>
            </w:r>
          </w:p>
        </w:tc>
      </w:tr>
      <w:tr w:rsidR="001E0EFE" w:rsidRPr="005B7DA0" w14:paraId="537D1510" w14:textId="77777777" w:rsidTr="00EB63D6">
        <w:tc>
          <w:tcPr>
            <w:tcW w:w="3205" w:type="dxa"/>
            <w:vAlign w:val="center"/>
          </w:tcPr>
          <w:p w14:paraId="1BBDF92E" w14:textId="77777777" w:rsidR="001E0EFE" w:rsidRPr="005B7DA0" w:rsidRDefault="003258D4">
            <w:pPr>
              <w:spacing w:before="40" w:after="40"/>
              <w:jc w:val="center"/>
              <w:rPr>
                <w:rFonts w:cs="Arial"/>
                <w:b/>
                <w:bCs/>
              </w:rPr>
            </w:pPr>
            <w:r w:rsidRPr="005B7DA0">
              <w:rPr>
                <w:rFonts w:cs="Arial"/>
                <w:b/>
                <w:bCs/>
              </w:rPr>
              <w:lastRenderedPageBreak/>
              <w:t>RESULTADOS</w:t>
            </w:r>
          </w:p>
        </w:tc>
        <w:tc>
          <w:tcPr>
            <w:tcW w:w="7002" w:type="dxa"/>
            <w:gridSpan w:val="2"/>
            <w:vAlign w:val="center"/>
          </w:tcPr>
          <w:p w14:paraId="620D1940" w14:textId="77777777" w:rsidR="001E0EFE" w:rsidRPr="005B7DA0" w:rsidRDefault="003258D4">
            <w:pPr>
              <w:spacing w:after="60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b/>
                <w:bCs/>
                <w:sz w:val="22"/>
                <w:szCs w:val="22"/>
              </w:rPr>
              <w:t>1)</w:t>
            </w:r>
            <w:r w:rsidRPr="005B7DA0">
              <w:rPr>
                <w:rFonts w:cs="Arial"/>
                <w:sz w:val="22"/>
                <w:szCs w:val="22"/>
              </w:rPr>
              <w:t xml:space="preserve"> Si se observa</w:t>
            </w:r>
            <w:r w:rsidRPr="005B7DA0">
              <w:rPr>
                <w:rFonts w:cs="Arial"/>
                <w:sz w:val="22"/>
                <w:szCs w:val="22"/>
                <w:lang w:val="es-CO"/>
              </w:rPr>
              <w:t xml:space="preserve"> </w:t>
            </w:r>
            <w:r w:rsidRPr="005B7DA0">
              <w:rPr>
                <w:rFonts w:cs="Arial"/>
                <w:i/>
                <w:iCs/>
                <w:sz w:val="22"/>
                <w:szCs w:val="22"/>
              </w:rPr>
              <w:t>Χ</w:t>
            </w:r>
            <w:r w:rsidRPr="005B7DA0">
              <w:rPr>
                <w:rFonts w:cs="Arial"/>
                <w:i/>
                <w:iCs/>
                <w:sz w:val="22"/>
                <w:szCs w:val="22"/>
                <w:vertAlign w:val="superscript"/>
              </w:rPr>
              <w:t>2</w:t>
            </w:r>
            <w:r w:rsidRPr="005B7DA0">
              <w:rPr>
                <w:rFonts w:cs="Arial"/>
                <w:i/>
                <w:iCs/>
                <w:sz w:val="22"/>
                <w:szCs w:val="22"/>
              </w:rPr>
              <w:t>r</w:t>
            </w:r>
            <w:r w:rsidRPr="005B7DA0">
              <w:rPr>
                <w:rFonts w:cs="Arial"/>
                <w:sz w:val="22"/>
                <w:szCs w:val="22"/>
              </w:rPr>
              <w:t xml:space="preserve">-1 &lt; </w:t>
            </w:r>
            <w:r w:rsidRPr="005B7DA0">
              <w:rPr>
                <w:rFonts w:cs="Arial"/>
                <w:i/>
                <w:iCs/>
                <w:sz w:val="22"/>
                <w:szCs w:val="22"/>
              </w:rPr>
              <w:t>Χ</w:t>
            </w:r>
            <w:r w:rsidRPr="005B7DA0">
              <w:rPr>
                <w:rFonts w:cs="Arial"/>
                <w:i/>
                <w:iCs/>
                <w:sz w:val="22"/>
                <w:szCs w:val="22"/>
                <w:vertAlign w:val="superscript"/>
              </w:rPr>
              <w:t>2</w:t>
            </w:r>
            <w:r w:rsidRPr="005B7DA0">
              <w:rPr>
                <w:rFonts w:cs="Arial"/>
                <w:i/>
                <w:iCs/>
                <w:sz w:val="22"/>
                <w:szCs w:val="22"/>
              </w:rPr>
              <w:t>r</w:t>
            </w:r>
            <w:r w:rsidRPr="005B7DA0">
              <w:rPr>
                <w:rFonts w:cs="Arial"/>
                <w:sz w:val="22"/>
                <w:szCs w:val="22"/>
              </w:rPr>
              <w:t>-1;0,05</w:t>
            </w:r>
          </w:p>
          <w:p w14:paraId="2B8E874A" w14:textId="77777777" w:rsidR="001E0EFE" w:rsidRPr="005B7DA0" w:rsidRDefault="003258D4">
            <w:pPr>
              <w:spacing w:after="60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>La dispersión no es significativamente diferente de la predicha por la distribución de Poisson.</w:t>
            </w:r>
          </w:p>
          <w:p w14:paraId="15E8EFF6" w14:textId="77777777" w:rsidR="001E0EFE" w:rsidRPr="005B7DA0" w:rsidRDefault="001E0EFE">
            <w:pPr>
              <w:spacing w:after="60"/>
              <w:rPr>
                <w:rFonts w:cs="Arial"/>
                <w:sz w:val="22"/>
                <w:szCs w:val="22"/>
              </w:rPr>
            </w:pPr>
          </w:p>
          <w:p w14:paraId="244A6E2F" w14:textId="77777777" w:rsidR="001E0EFE" w:rsidRPr="005B7DA0" w:rsidRDefault="003258D4">
            <w:pPr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b/>
                <w:bCs/>
                <w:sz w:val="22"/>
                <w:szCs w:val="22"/>
              </w:rPr>
              <w:t>2)</w:t>
            </w:r>
            <w:r w:rsidRPr="005B7DA0">
              <w:rPr>
                <w:rFonts w:cs="Arial"/>
                <w:sz w:val="22"/>
                <w:szCs w:val="22"/>
              </w:rPr>
              <w:t xml:space="preserve"> Si </w:t>
            </w:r>
            <w:r w:rsidRPr="005B7DA0">
              <w:rPr>
                <w:rFonts w:cs="Arial"/>
                <w:i/>
                <w:iCs/>
                <w:sz w:val="22"/>
                <w:szCs w:val="22"/>
              </w:rPr>
              <w:t>Χ</w:t>
            </w:r>
            <w:r w:rsidRPr="005B7DA0">
              <w:rPr>
                <w:rFonts w:cs="Arial"/>
                <w:sz w:val="22"/>
                <w:szCs w:val="22"/>
                <w:vertAlign w:val="superscript"/>
              </w:rPr>
              <w:t>2</w:t>
            </w:r>
            <w:r w:rsidRPr="005B7DA0">
              <w:rPr>
                <w:rFonts w:cs="Arial"/>
                <w:sz w:val="22"/>
                <w:szCs w:val="22"/>
                <w:vertAlign w:val="subscript"/>
              </w:rPr>
              <w:t>r-1</w:t>
            </w:r>
            <w:r w:rsidRPr="005B7DA0">
              <w:rPr>
                <w:rFonts w:cs="Arial"/>
                <w:sz w:val="22"/>
                <w:szCs w:val="22"/>
              </w:rPr>
              <w:t xml:space="preserve">; 0,05 &lt; observado </w:t>
            </w:r>
            <w:r w:rsidRPr="005B7DA0">
              <w:rPr>
                <w:rFonts w:cs="Arial"/>
                <w:i/>
                <w:iCs/>
                <w:sz w:val="22"/>
                <w:szCs w:val="22"/>
              </w:rPr>
              <w:t>Χ</w:t>
            </w:r>
            <w:r w:rsidRPr="005B7DA0">
              <w:rPr>
                <w:rFonts w:cs="Arial"/>
                <w:sz w:val="22"/>
                <w:szCs w:val="22"/>
                <w:vertAlign w:val="superscript"/>
              </w:rPr>
              <w:t>2</w:t>
            </w:r>
            <w:r w:rsidRPr="005B7DA0">
              <w:rPr>
                <w:rFonts w:cs="Arial"/>
                <w:sz w:val="22"/>
                <w:szCs w:val="22"/>
              </w:rPr>
              <w:t xml:space="preserve">r-1 &lt; </w:t>
            </w:r>
            <w:r w:rsidRPr="005B7DA0">
              <w:rPr>
                <w:rFonts w:cs="Arial"/>
                <w:i/>
                <w:iCs/>
                <w:sz w:val="22"/>
                <w:szCs w:val="22"/>
              </w:rPr>
              <w:t>Χ</w:t>
            </w:r>
            <w:r w:rsidRPr="005B7DA0">
              <w:rPr>
                <w:rFonts w:cs="Arial"/>
                <w:sz w:val="22"/>
                <w:szCs w:val="22"/>
                <w:vertAlign w:val="superscript"/>
              </w:rPr>
              <w:t>2</w:t>
            </w:r>
            <w:r w:rsidRPr="005B7DA0">
              <w:rPr>
                <w:rFonts w:cs="Arial"/>
                <w:sz w:val="22"/>
                <w:szCs w:val="22"/>
                <w:vertAlign w:val="subscript"/>
              </w:rPr>
              <w:t>r-1</w:t>
            </w:r>
            <w:r w:rsidRPr="005B7DA0">
              <w:rPr>
                <w:rFonts w:cs="Arial"/>
                <w:sz w:val="22"/>
                <w:szCs w:val="22"/>
              </w:rPr>
              <w:t>; 0,01</w:t>
            </w:r>
          </w:p>
          <w:p w14:paraId="5671D54B" w14:textId="77777777" w:rsidR="001E0EFE" w:rsidRPr="005B7DA0" w:rsidRDefault="003258D4">
            <w:pPr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>La dispersión es significativamente mayor que la predicha por la distribución de Poisson.</w:t>
            </w:r>
          </w:p>
          <w:p w14:paraId="68107E61" w14:textId="77777777" w:rsidR="001E0EFE" w:rsidRPr="005B7DA0" w:rsidRDefault="001E0EFE">
            <w:pPr>
              <w:rPr>
                <w:rFonts w:cs="Arial"/>
                <w:sz w:val="22"/>
                <w:szCs w:val="22"/>
              </w:rPr>
            </w:pPr>
          </w:p>
          <w:p w14:paraId="5BCD2ACD" w14:textId="2692CA84" w:rsidR="001E0EFE" w:rsidRPr="005B7DA0" w:rsidRDefault="003258D4">
            <w:pPr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b/>
                <w:bCs/>
                <w:sz w:val="22"/>
                <w:szCs w:val="22"/>
              </w:rPr>
              <w:t>3)</w:t>
            </w:r>
            <w:r w:rsidRPr="005B7DA0">
              <w:rPr>
                <w:rFonts w:cs="Arial"/>
                <w:sz w:val="22"/>
                <w:szCs w:val="22"/>
              </w:rPr>
              <w:t xml:space="preserve">Si </w:t>
            </w:r>
            <w:r w:rsidRPr="005B7DA0">
              <w:rPr>
                <w:rFonts w:cs="Arial"/>
                <w:i/>
                <w:iCs/>
                <w:sz w:val="22"/>
                <w:szCs w:val="22"/>
              </w:rPr>
              <w:t>Χ</w:t>
            </w:r>
            <w:r w:rsidR="00EB63D6" w:rsidRPr="005B7DA0">
              <w:rPr>
                <w:rFonts w:cs="Arial"/>
                <w:sz w:val="22"/>
                <w:szCs w:val="22"/>
                <w:vertAlign w:val="superscript"/>
              </w:rPr>
              <w:t>2</w:t>
            </w:r>
            <w:r w:rsidR="00EB63D6" w:rsidRPr="005B7DA0">
              <w:rPr>
                <w:rFonts w:cs="Arial"/>
                <w:sz w:val="22"/>
                <w:szCs w:val="22"/>
                <w:vertAlign w:val="subscript"/>
              </w:rPr>
              <w:t>r-1</w:t>
            </w:r>
            <w:r w:rsidRPr="005B7DA0">
              <w:rPr>
                <w:rFonts w:cs="Arial"/>
                <w:sz w:val="22"/>
                <w:szCs w:val="22"/>
              </w:rPr>
              <w:t xml:space="preserve">;0,01 &lt; observado </w:t>
            </w:r>
            <w:r w:rsidRPr="005B7DA0">
              <w:rPr>
                <w:rFonts w:cs="Arial"/>
                <w:i/>
                <w:iCs/>
                <w:sz w:val="22"/>
                <w:szCs w:val="22"/>
              </w:rPr>
              <w:t>Χ</w:t>
            </w:r>
            <w:r w:rsidR="00EB63D6" w:rsidRPr="005B7DA0">
              <w:rPr>
                <w:rFonts w:cs="Arial"/>
                <w:sz w:val="22"/>
                <w:szCs w:val="22"/>
                <w:vertAlign w:val="superscript"/>
              </w:rPr>
              <w:t>2</w:t>
            </w:r>
            <w:r w:rsidR="00EB63D6" w:rsidRPr="005B7DA0">
              <w:rPr>
                <w:rFonts w:cs="Arial"/>
                <w:sz w:val="22"/>
                <w:szCs w:val="22"/>
                <w:vertAlign w:val="subscript"/>
              </w:rPr>
              <w:t>r-1</w:t>
            </w:r>
            <w:r w:rsidRPr="005B7DA0">
              <w:rPr>
                <w:rFonts w:cs="Arial"/>
                <w:sz w:val="22"/>
                <w:szCs w:val="22"/>
              </w:rPr>
              <w:t xml:space="preserve"> </w:t>
            </w:r>
          </w:p>
          <w:p w14:paraId="68EFD2F6" w14:textId="13AEF52B" w:rsidR="001E0EFE" w:rsidRPr="005B7DA0" w:rsidRDefault="00EB63D6">
            <w:pPr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>La dispersión es altamente significativamente mayor que la predicha por la distribución de Poisson.</w:t>
            </w:r>
          </w:p>
        </w:tc>
      </w:tr>
      <w:tr w:rsidR="001E0EFE" w:rsidRPr="005B7DA0" w14:paraId="2A7D9A38" w14:textId="77777777">
        <w:tc>
          <w:tcPr>
            <w:tcW w:w="10207" w:type="dxa"/>
            <w:gridSpan w:val="3"/>
            <w:shd w:val="clear" w:color="auto" w:fill="D8D8D8" w:themeFill="background1" w:themeFillShade="D8"/>
            <w:vAlign w:val="center"/>
          </w:tcPr>
          <w:p w14:paraId="009DDDA9" w14:textId="77777777" w:rsidR="001E0EFE" w:rsidRPr="005B7DA0" w:rsidRDefault="001E0EFE">
            <w:pPr>
              <w:spacing w:after="60"/>
              <w:jc w:val="center"/>
              <w:rPr>
                <w:rFonts w:cs="Arial"/>
                <w:b/>
                <w:sz w:val="22"/>
                <w:szCs w:val="22"/>
              </w:rPr>
            </w:pPr>
          </w:p>
          <w:p w14:paraId="434D3D83" w14:textId="77777777" w:rsidR="001E0EFE" w:rsidRPr="005B7DA0" w:rsidRDefault="003258D4">
            <w:pPr>
              <w:spacing w:after="60"/>
              <w:jc w:val="center"/>
              <w:rPr>
                <w:rFonts w:cs="Arial"/>
                <w:b/>
                <w:sz w:val="22"/>
                <w:szCs w:val="22"/>
              </w:rPr>
            </w:pPr>
            <w:r w:rsidRPr="005B7DA0">
              <w:rPr>
                <w:rFonts w:cs="Arial"/>
                <w:b/>
                <w:sz w:val="22"/>
                <w:szCs w:val="22"/>
              </w:rPr>
              <w:t>PRECISIÓN INTERMEDIA</w:t>
            </w:r>
          </w:p>
          <w:p w14:paraId="053DAF60" w14:textId="77777777" w:rsidR="001E0EFE" w:rsidRPr="005B7DA0" w:rsidRDefault="001E0EFE">
            <w:pPr>
              <w:spacing w:after="60"/>
              <w:jc w:val="center"/>
              <w:rPr>
                <w:rFonts w:cs="Arial"/>
                <w:b/>
              </w:rPr>
            </w:pPr>
          </w:p>
        </w:tc>
      </w:tr>
      <w:tr w:rsidR="001E0EFE" w:rsidRPr="005B7DA0" w14:paraId="09E69167" w14:textId="77777777" w:rsidTr="00EB63D6">
        <w:tc>
          <w:tcPr>
            <w:tcW w:w="3205" w:type="dxa"/>
            <w:vAlign w:val="center"/>
          </w:tcPr>
          <w:p w14:paraId="2F920D7E" w14:textId="77777777" w:rsidR="001E0EFE" w:rsidRPr="005B7DA0" w:rsidRDefault="003258D4">
            <w:pPr>
              <w:spacing w:before="40" w:after="40"/>
              <w:jc w:val="center"/>
              <w:rPr>
                <w:rFonts w:cs="Arial"/>
                <w:b/>
                <w:bCs/>
              </w:rPr>
            </w:pPr>
            <w:proofErr w:type="gramStart"/>
            <w:r w:rsidRPr="005B7DA0">
              <w:rPr>
                <w:rFonts w:cs="Arial"/>
                <w:b/>
                <w:bCs/>
              </w:rPr>
              <w:t>NÚMERO  MÍNIMO</w:t>
            </w:r>
            <w:proofErr w:type="gramEnd"/>
            <w:r w:rsidRPr="005B7DA0">
              <w:rPr>
                <w:rFonts w:cs="Arial"/>
                <w:b/>
                <w:bCs/>
              </w:rPr>
              <w:t>  DE </w:t>
            </w:r>
            <w:r w:rsidRPr="005B7DA0">
              <w:rPr>
                <w:rFonts w:cs="Arial"/>
                <w:b/>
                <w:bCs/>
                <w:lang w:val="en-US"/>
              </w:rPr>
              <w:t xml:space="preserve"> </w:t>
            </w:r>
            <w:r w:rsidRPr="005B7DA0">
              <w:rPr>
                <w:rFonts w:cs="Arial"/>
                <w:b/>
                <w:bCs/>
              </w:rPr>
              <w:t> MUESTRAS:</w:t>
            </w:r>
          </w:p>
        </w:tc>
        <w:tc>
          <w:tcPr>
            <w:tcW w:w="7002" w:type="dxa"/>
            <w:gridSpan w:val="2"/>
            <w:vAlign w:val="center"/>
          </w:tcPr>
          <w:p w14:paraId="111C68A1" w14:textId="0F1D6F29" w:rsidR="001E0EFE" w:rsidRPr="005B7DA0" w:rsidRDefault="003258D4">
            <w:pPr>
              <w:spacing w:after="60"/>
              <w:rPr>
                <w:rFonts w:cs="Arial"/>
                <w:b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>15 muestras que contiene de</w:t>
            </w:r>
            <w:r w:rsidR="00EB63D6" w:rsidRPr="005B7DA0">
              <w:rPr>
                <w:rFonts w:cs="Arial"/>
                <w:sz w:val="22"/>
                <w:szCs w:val="22"/>
              </w:rPr>
              <w:t xml:space="preserve"> _________________</w:t>
            </w:r>
            <w:r w:rsidRPr="005B7DA0">
              <w:rPr>
                <w:rFonts w:cs="Arial"/>
                <w:sz w:val="22"/>
                <w:szCs w:val="22"/>
              </w:rPr>
              <w:t xml:space="preserve"> preferiblemente de origen natural</w:t>
            </w:r>
            <w:r w:rsidRPr="005B7DA0">
              <w:rPr>
                <w:rFonts w:cs="Arial"/>
                <w:sz w:val="22"/>
                <w:szCs w:val="22"/>
                <w:lang w:val="es-CO"/>
              </w:rPr>
              <w:t>.</w:t>
            </w:r>
          </w:p>
        </w:tc>
      </w:tr>
      <w:tr w:rsidR="001E0EFE" w:rsidRPr="005B7DA0" w14:paraId="011412D7" w14:textId="77777777" w:rsidTr="00EB63D6">
        <w:tc>
          <w:tcPr>
            <w:tcW w:w="3205" w:type="dxa"/>
            <w:vAlign w:val="center"/>
          </w:tcPr>
          <w:p w14:paraId="6D64D6A3" w14:textId="77777777" w:rsidR="001E0EFE" w:rsidRPr="005B7DA0" w:rsidRDefault="003258D4">
            <w:pPr>
              <w:spacing w:before="40" w:after="40"/>
              <w:jc w:val="center"/>
              <w:rPr>
                <w:rFonts w:cs="Arial"/>
                <w:b/>
                <w:bCs/>
              </w:rPr>
            </w:pPr>
            <w:r w:rsidRPr="005B7DA0">
              <w:rPr>
                <w:rFonts w:cs="Arial"/>
                <w:b/>
                <w:bCs/>
              </w:rPr>
              <w:t>ANALISTAS</w:t>
            </w:r>
          </w:p>
        </w:tc>
        <w:tc>
          <w:tcPr>
            <w:tcW w:w="7002" w:type="dxa"/>
            <w:gridSpan w:val="2"/>
            <w:vAlign w:val="center"/>
          </w:tcPr>
          <w:p w14:paraId="508B0A39" w14:textId="5F4BE7EF" w:rsidR="001E0EFE" w:rsidRPr="005B7DA0" w:rsidRDefault="003258D4">
            <w:pPr>
              <w:spacing w:after="60"/>
              <w:rPr>
                <w:rFonts w:cs="Arial"/>
                <w:b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>L</w:t>
            </w:r>
            <w:r w:rsidRPr="005B7DA0">
              <w:rPr>
                <w:rFonts w:cs="Arial"/>
                <w:sz w:val="22"/>
                <w:szCs w:val="22"/>
                <w:lang w:val="es-CO"/>
              </w:rPr>
              <w:t xml:space="preserve">a </w:t>
            </w:r>
            <w:r w:rsidR="00DF0AB8" w:rsidRPr="005B7DA0">
              <w:rPr>
                <w:rFonts w:cs="Arial"/>
                <w:sz w:val="22"/>
                <w:szCs w:val="22"/>
                <w:lang w:val="es-CO"/>
              </w:rPr>
              <w:t>precisión</w:t>
            </w:r>
            <w:r w:rsidRPr="005B7DA0">
              <w:rPr>
                <w:rFonts w:cs="Arial"/>
                <w:sz w:val="22"/>
                <w:szCs w:val="22"/>
                <w:lang w:val="es-CO"/>
              </w:rPr>
              <w:t xml:space="preserve"> intermedia se calcula con diferentes</w:t>
            </w:r>
            <w:r w:rsidRPr="005B7DA0">
              <w:rPr>
                <w:rFonts w:cs="Arial"/>
                <w:sz w:val="22"/>
                <w:szCs w:val="22"/>
              </w:rPr>
              <w:t xml:space="preserve"> </w:t>
            </w:r>
            <w:proofErr w:type="spellStart"/>
            <w:r w:rsidRPr="005B7DA0">
              <w:rPr>
                <w:rFonts w:cs="Arial"/>
                <w:sz w:val="22"/>
                <w:szCs w:val="22"/>
              </w:rPr>
              <w:t>operadore</w:t>
            </w:r>
            <w:proofErr w:type="spellEnd"/>
            <w:r w:rsidRPr="005B7DA0">
              <w:rPr>
                <w:rFonts w:cs="Arial"/>
                <w:sz w:val="22"/>
                <w:szCs w:val="22"/>
                <w:lang w:val="es-CO"/>
              </w:rPr>
              <w:t xml:space="preserve">s que </w:t>
            </w:r>
            <w:r w:rsidR="00EB63D6" w:rsidRPr="005B7DA0">
              <w:rPr>
                <w:rFonts w:cs="Arial"/>
                <w:sz w:val="22"/>
                <w:szCs w:val="22"/>
                <w:lang w:val="es-CO"/>
              </w:rPr>
              <w:t xml:space="preserve">realizan </w:t>
            </w:r>
            <w:r w:rsidR="00EB63D6" w:rsidRPr="005B7DA0">
              <w:rPr>
                <w:rFonts w:cs="Arial"/>
                <w:sz w:val="22"/>
                <w:szCs w:val="22"/>
              </w:rPr>
              <w:t>mediciones</w:t>
            </w:r>
            <w:r w:rsidRPr="005B7DA0">
              <w:rPr>
                <w:rFonts w:cs="Arial"/>
                <w:sz w:val="22"/>
                <w:szCs w:val="22"/>
              </w:rPr>
              <w:t xml:space="preserve"> replicadas en los mismos objetos o en objetos similares</w:t>
            </w:r>
            <w:r w:rsidRPr="005B7DA0">
              <w:rPr>
                <w:rFonts w:cs="Arial"/>
                <w:sz w:val="22"/>
                <w:szCs w:val="22"/>
                <w:lang w:val="es-CO"/>
              </w:rPr>
              <w:t>.</w:t>
            </w:r>
          </w:p>
        </w:tc>
      </w:tr>
      <w:tr w:rsidR="001E0EFE" w:rsidRPr="005B7DA0" w14:paraId="12F62935" w14:textId="77777777" w:rsidTr="00EB63D6">
        <w:tc>
          <w:tcPr>
            <w:tcW w:w="3205" w:type="dxa"/>
            <w:vAlign w:val="center"/>
          </w:tcPr>
          <w:p w14:paraId="7A236552" w14:textId="77777777" w:rsidR="001E0EFE" w:rsidRPr="005B7DA0" w:rsidRDefault="003258D4">
            <w:pPr>
              <w:spacing w:before="40" w:after="40"/>
              <w:jc w:val="center"/>
              <w:rPr>
                <w:rFonts w:cs="Arial"/>
                <w:b/>
                <w:bCs/>
              </w:rPr>
            </w:pPr>
            <w:r w:rsidRPr="005B7DA0">
              <w:rPr>
                <w:rFonts w:cs="Arial"/>
                <w:b/>
                <w:bCs/>
              </w:rPr>
              <w:t>PARA EL CÁLCULO DE LA</w:t>
            </w:r>
            <w:r w:rsidRPr="005B7DA0">
              <w:rPr>
                <w:rFonts w:cs="Arial"/>
                <w:b/>
                <w:bCs/>
              </w:rPr>
              <w:br/>
              <w:t>PARÁMETRO</w:t>
            </w:r>
            <w:r w:rsidRPr="005B7DA0">
              <w:rPr>
                <w:rFonts w:cs="Arial"/>
                <w:b/>
                <w:bCs/>
                <w:lang w:val="es-CO"/>
              </w:rPr>
              <w:t xml:space="preserve">S </w:t>
            </w:r>
            <w:r w:rsidRPr="005B7DA0">
              <w:rPr>
                <w:rFonts w:cs="Arial"/>
                <w:b/>
                <w:bCs/>
              </w:rPr>
              <w:t>NECESARIOS</w:t>
            </w:r>
          </w:p>
        </w:tc>
        <w:tc>
          <w:tcPr>
            <w:tcW w:w="7002" w:type="dxa"/>
            <w:gridSpan w:val="2"/>
            <w:vAlign w:val="center"/>
          </w:tcPr>
          <w:p w14:paraId="3AF2E2DE" w14:textId="77777777" w:rsidR="001E0EFE" w:rsidRPr="005B7DA0" w:rsidRDefault="003258D4">
            <w:pPr>
              <w:spacing w:after="60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>Comparar recuentos microbianos.</w:t>
            </w:r>
          </w:p>
        </w:tc>
      </w:tr>
      <w:tr w:rsidR="001E0EFE" w:rsidRPr="005B7DA0" w14:paraId="180AA47F" w14:textId="77777777" w:rsidTr="00EB63D6">
        <w:tc>
          <w:tcPr>
            <w:tcW w:w="3205" w:type="dxa"/>
            <w:vAlign w:val="center"/>
          </w:tcPr>
          <w:p w14:paraId="08977F78" w14:textId="77777777" w:rsidR="001E0EFE" w:rsidRPr="005B7DA0" w:rsidRDefault="003258D4">
            <w:pPr>
              <w:spacing w:before="40" w:after="40"/>
              <w:jc w:val="center"/>
              <w:rPr>
                <w:rFonts w:cs="Arial"/>
                <w:b/>
                <w:bCs/>
              </w:rPr>
            </w:pPr>
            <w:r w:rsidRPr="005B7DA0">
              <w:rPr>
                <w:rFonts w:cs="Arial"/>
                <w:b/>
                <w:bCs/>
              </w:rPr>
              <w:t>PROCEDIMIENTO</w:t>
            </w:r>
          </w:p>
          <w:p w14:paraId="3701CE53" w14:textId="77777777" w:rsidR="001E0EFE" w:rsidRPr="005B7DA0" w:rsidRDefault="001E0EFE">
            <w:pPr>
              <w:spacing w:before="40" w:after="40"/>
              <w:jc w:val="center"/>
              <w:rPr>
                <w:rFonts w:cs="Arial"/>
                <w:b/>
                <w:bCs/>
              </w:rPr>
            </w:pPr>
          </w:p>
        </w:tc>
        <w:tc>
          <w:tcPr>
            <w:tcW w:w="7002" w:type="dxa"/>
            <w:gridSpan w:val="2"/>
            <w:vAlign w:val="center"/>
          </w:tcPr>
          <w:p w14:paraId="73FEFBB1" w14:textId="53858D78" w:rsidR="001E0EFE" w:rsidRPr="005B7DA0" w:rsidRDefault="00EB63D6" w:rsidP="00EB63D6">
            <w:pPr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  <w:lang w:val="es-CO"/>
              </w:rPr>
              <w:t>Conforme a los lineamientos del método analítico, se deberá efectuar la verificación pertinente</w:t>
            </w:r>
          </w:p>
        </w:tc>
      </w:tr>
      <w:tr w:rsidR="001E0EFE" w:rsidRPr="005B7DA0" w14:paraId="64D7713D" w14:textId="77777777" w:rsidTr="00EB63D6">
        <w:tc>
          <w:tcPr>
            <w:tcW w:w="3205" w:type="dxa"/>
            <w:vAlign w:val="center"/>
          </w:tcPr>
          <w:p w14:paraId="6B5564E4" w14:textId="77777777" w:rsidR="001E0EFE" w:rsidRPr="005B7DA0" w:rsidRDefault="003258D4">
            <w:pPr>
              <w:spacing w:before="40" w:after="40"/>
              <w:jc w:val="center"/>
              <w:rPr>
                <w:rFonts w:cs="Arial"/>
                <w:b/>
                <w:bCs/>
                <w:sz w:val="22"/>
                <w:szCs w:val="22"/>
              </w:rPr>
            </w:pPr>
            <w:r w:rsidRPr="005B7DA0">
              <w:rPr>
                <w:rFonts w:cs="Arial"/>
                <w:b/>
                <w:bCs/>
                <w:sz w:val="22"/>
                <w:szCs w:val="22"/>
              </w:rPr>
              <w:t>RESULTADOS</w:t>
            </w:r>
          </w:p>
        </w:tc>
        <w:tc>
          <w:tcPr>
            <w:tcW w:w="7002" w:type="dxa"/>
            <w:gridSpan w:val="2"/>
            <w:vAlign w:val="center"/>
          </w:tcPr>
          <w:p w14:paraId="460C66FA" w14:textId="77777777" w:rsidR="001E0EFE" w:rsidRPr="005B7DA0" w:rsidRDefault="003258D4">
            <w:pPr>
              <w:spacing w:after="60"/>
              <w:rPr>
                <w:rFonts w:cs="Arial"/>
                <w:sz w:val="22"/>
                <w:szCs w:val="22"/>
              </w:rPr>
            </w:pPr>
            <w:r w:rsidRPr="005B7DA0">
              <w:rPr>
                <w:rFonts w:cs="Arial"/>
                <w:sz w:val="22"/>
                <w:szCs w:val="22"/>
              </w:rPr>
              <w:t>Los niveles aceptables varían dependiendo no solo del método, sino también del número de analistas. Sin embargo, un valor orientativo para varios analistas es 0,1</w:t>
            </w:r>
            <w:r w:rsidRPr="005B7DA0">
              <w:rPr>
                <w:rFonts w:cs="Arial"/>
                <w:sz w:val="22"/>
                <w:szCs w:val="22"/>
                <w:lang w:val="en-US"/>
              </w:rPr>
              <w:t>.</w:t>
            </w:r>
          </w:p>
        </w:tc>
      </w:tr>
    </w:tbl>
    <w:p w14:paraId="516159DD" w14:textId="77777777" w:rsidR="001E0EFE" w:rsidRPr="005B7DA0" w:rsidRDefault="001E0EFE">
      <w:pPr>
        <w:spacing w:after="0"/>
        <w:rPr>
          <w:rFonts w:cs="Arial"/>
          <w:sz w:val="22"/>
          <w:szCs w:val="22"/>
          <w:lang w:val="es-CO"/>
        </w:rPr>
      </w:pPr>
    </w:p>
    <w:p w14:paraId="1EC15718" w14:textId="77777777" w:rsidR="001E0EFE" w:rsidRPr="005B7DA0" w:rsidRDefault="001E0EFE">
      <w:pPr>
        <w:spacing w:after="0"/>
        <w:rPr>
          <w:rFonts w:cs="Arial"/>
          <w:sz w:val="22"/>
          <w:szCs w:val="22"/>
          <w:lang w:val="es-CO"/>
        </w:rPr>
      </w:pPr>
    </w:p>
    <w:p w14:paraId="7A36E518" w14:textId="77777777" w:rsidR="001E0EFE" w:rsidRPr="005B7DA0" w:rsidRDefault="001E0EFE">
      <w:pPr>
        <w:spacing w:after="0"/>
        <w:rPr>
          <w:rFonts w:cs="Arial"/>
          <w:sz w:val="22"/>
          <w:szCs w:val="22"/>
          <w:lang w:val="es-CO"/>
        </w:rPr>
      </w:pPr>
    </w:p>
    <w:tbl>
      <w:tblPr>
        <w:tblW w:w="0" w:type="auto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758"/>
        <w:gridCol w:w="3969"/>
        <w:gridCol w:w="993"/>
        <w:gridCol w:w="1505"/>
      </w:tblGrid>
      <w:tr w:rsidR="001E0EFE" w:rsidRPr="005B7DA0" w14:paraId="42FEE68B" w14:textId="77777777">
        <w:trPr>
          <w:jc w:val="center"/>
        </w:trPr>
        <w:tc>
          <w:tcPr>
            <w:tcW w:w="1758" w:type="dxa"/>
            <w:vAlign w:val="bottom"/>
          </w:tcPr>
          <w:p w14:paraId="26FFBE75" w14:textId="77777777" w:rsidR="001E0EFE" w:rsidRPr="005B7DA0" w:rsidRDefault="003258D4">
            <w:pPr>
              <w:spacing w:after="0"/>
              <w:jc w:val="right"/>
              <w:rPr>
                <w:rFonts w:cs="Arial"/>
              </w:rPr>
            </w:pPr>
            <w:r w:rsidRPr="005B7DA0">
              <w:rPr>
                <w:rFonts w:cs="Arial"/>
              </w:rPr>
              <w:lastRenderedPageBreak/>
              <w:t>ELABORACIÓN: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bottom"/>
          </w:tcPr>
          <w:p w14:paraId="27C1C9A4" w14:textId="1E0DB376" w:rsidR="001E0EFE" w:rsidRPr="005B7DA0" w:rsidRDefault="003258D4">
            <w:pPr>
              <w:spacing w:after="0"/>
              <w:rPr>
                <w:rFonts w:cs="Arial"/>
              </w:rPr>
            </w:pPr>
            <w:r w:rsidRPr="005B7DA0">
              <w:rPr>
                <w:rFonts w:cs="Arial"/>
              </w:rPr>
              <w:t xml:space="preserve"> </w:t>
            </w:r>
          </w:p>
        </w:tc>
        <w:tc>
          <w:tcPr>
            <w:tcW w:w="993" w:type="dxa"/>
            <w:vAlign w:val="bottom"/>
          </w:tcPr>
          <w:p w14:paraId="506171F8" w14:textId="77777777" w:rsidR="001E0EFE" w:rsidRPr="005B7DA0" w:rsidRDefault="003258D4">
            <w:pPr>
              <w:spacing w:after="0"/>
              <w:jc w:val="center"/>
              <w:rPr>
                <w:rFonts w:cs="Arial"/>
              </w:rPr>
            </w:pPr>
            <w:r w:rsidRPr="005B7DA0">
              <w:rPr>
                <w:rFonts w:cs="Arial"/>
              </w:rPr>
              <w:t>FECHA:</w:t>
            </w:r>
          </w:p>
        </w:tc>
        <w:tc>
          <w:tcPr>
            <w:tcW w:w="1505" w:type="dxa"/>
            <w:tcBorders>
              <w:bottom w:val="single" w:sz="4" w:space="0" w:color="auto"/>
            </w:tcBorders>
            <w:vAlign w:val="bottom"/>
          </w:tcPr>
          <w:p w14:paraId="455E0552" w14:textId="753C72CB" w:rsidR="001E0EFE" w:rsidRPr="005B7DA0" w:rsidRDefault="001E0EFE" w:rsidP="00EB63D6">
            <w:pPr>
              <w:spacing w:after="0"/>
              <w:rPr>
                <w:rFonts w:cs="Arial"/>
              </w:rPr>
            </w:pPr>
          </w:p>
        </w:tc>
      </w:tr>
      <w:tr w:rsidR="001E0EFE" w:rsidRPr="005B7DA0" w14:paraId="1A5F87A6" w14:textId="77777777">
        <w:trPr>
          <w:jc w:val="center"/>
        </w:trPr>
        <w:tc>
          <w:tcPr>
            <w:tcW w:w="1758" w:type="dxa"/>
            <w:vAlign w:val="bottom"/>
          </w:tcPr>
          <w:p w14:paraId="47DF2E79" w14:textId="77777777" w:rsidR="001E0EFE" w:rsidRPr="005B7DA0" w:rsidRDefault="003258D4">
            <w:pPr>
              <w:spacing w:after="0"/>
              <w:jc w:val="center"/>
              <w:rPr>
                <w:rFonts w:cs="Arial"/>
              </w:rPr>
            </w:pPr>
            <w:r w:rsidRPr="005B7DA0">
              <w:rPr>
                <w:rFonts w:cs="Arial"/>
              </w:rPr>
              <w:t>REVISIÓN: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bottom"/>
          </w:tcPr>
          <w:p w14:paraId="5806B8D7" w14:textId="0633D77F" w:rsidR="001E0EFE" w:rsidRPr="005B7DA0" w:rsidRDefault="001E0EFE">
            <w:pPr>
              <w:spacing w:before="120" w:after="0"/>
              <w:rPr>
                <w:rFonts w:cs="Arial"/>
              </w:rPr>
            </w:pPr>
          </w:p>
        </w:tc>
        <w:tc>
          <w:tcPr>
            <w:tcW w:w="993" w:type="dxa"/>
            <w:vAlign w:val="bottom"/>
          </w:tcPr>
          <w:p w14:paraId="14EDE4A1" w14:textId="77777777" w:rsidR="001E0EFE" w:rsidRPr="005B7DA0" w:rsidRDefault="003258D4">
            <w:pPr>
              <w:spacing w:before="120" w:after="0"/>
              <w:jc w:val="center"/>
              <w:rPr>
                <w:rFonts w:cs="Arial"/>
              </w:rPr>
            </w:pPr>
            <w:r w:rsidRPr="005B7DA0">
              <w:rPr>
                <w:rFonts w:cs="Arial"/>
              </w:rPr>
              <w:t>FECHA:</w:t>
            </w:r>
          </w:p>
        </w:tc>
        <w:tc>
          <w:tcPr>
            <w:tcW w:w="1505" w:type="dxa"/>
            <w:tcBorders>
              <w:bottom w:val="single" w:sz="4" w:space="0" w:color="auto"/>
            </w:tcBorders>
            <w:vAlign w:val="bottom"/>
          </w:tcPr>
          <w:p w14:paraId="0568A3C6" w14:textId="2EA2EAF5" w:rsidR="001E0EFE" w:rsidRPr="005B7DA0" w:rsidRDefault="001E0EFE" w:rsidP="00EB63D6">
            <w:pPr>
              <w:spacing w:before="120" w:after="0"/>
              <w:rPr>
                <w:rFonts w:cs="Arial"/>
              </w:rPr>
            </w:pPr>
          </w:p>
        </w:tc>
      </w:tr>
      <w:tr w:rsidR="001E0EFE" w:rsidRPr="005B7DA0" w14:paraId="664D251A" w14:textId="77777777">
        <w:trPr>
          <w:jc w:val="center"/>
        </w:trPr>
        <w:tc>
          <w:tcPr>
            <w:tcW w:w="1758" w:type="dxa"/>
            <w:vAlign w:val="bottom"/>
          </w:tcPr>
          <w:p w14:paraId="5DE39EEE" w14:textId="77777777" w:rsidR="001E0EFE" w:rsidRPr="005B7DA0" w:rsidRDefault="003258D4">
            <w:pPr>
              <w:spacing w:before="120" w:after="0"/>
              <w:jc w:val="right"/>
              <w:rPr>
                <w:rFonts w:cs="Arial"/>
              </w:rPr>
            </w:pPr>
            <w:r w:rsidRPr="005B7DA0">
              <w:rPr>
                <w:rFonts w:cs="Arial"/>
              </w:rPr>
              <w:t>APROBACIÓN: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054F013" w14:textId="5A551734" w:rsidR="001E0EFE" w:rsidRPr="005B7DA0" w:rsidRDefault="001E0EFE">
            <w:pPr>
              <w:spacing w:before="120" w:after="0"/>
              <w:rPr>
                <w:rFonts w:cs="Arial"/>
              </w:rPr>
            </w:pPr>
          </w:p>
        </w:tc>
        <w:tc>
          <w:tcPr>
            <w:tcW w:w="993" w:type="dxa"/>
            <w:vAlign w:val="bottom"/>
          </w:tcPr>
          <w:p w14:paraId="558AB3AF" w14:textId="77777777" w:rsidR="001E0EFE" w:rsidRPr="005B7DA0" w:rsidRDefault="003258D4">
            <w:pPr>
              <w:spacing w:before="120" w:after="0"/>
              <w:jc w:val="center"/>
              <w:rPr>
                <w:rFonts w:cs="Arial"/>
              </w:rPr>
            </w:pPr>
            <w:r w:rsidRPr="005B7DA0">
              <w:rPr>
                <w:rFonts w:cs="Arial"/>
              </w:rPr>
              <w:t>FECHA:</w:t>
            </w:r>
          </w:p>
        </w:tc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51C35EA" w14:textId="32F4D48B" w:rsidR="001E0EFE" w:rsidRPr="005B7DA0" w:rsidRDefault="001E0EFE" w:rsidP="00EB63D6">
            <w:pPr>
              <w:spacing w:before="120" w:after="0"/>
              <w:rPr>
                <w:rFonts w:cs="Arial"/>
              </w:rPr>
            </w:pPr>
          </w:p>
        </w:tc>
      </w:tr>
    </w:tbl>
    <w:p w14:paraId="38954125" w14:textId="77777777" w:rsidR="001E0EFE" w:rsidRPr="005B7DA0" w:rsidRDefault="001E0EFE">
      <w:pPr>
        <w:spacing w:after="0"/>
        <w:rPr>
          <w:rFonts w:cs="Arial"/>
          <w:sz w:val="22"/>
          <w:szCs w:val="22"/>
        </w:rPr>
      </w:pPr>
    </w:p>
    <w:p w14:paraId="50F0F518" w14:textId="77777777" w:rsidR="001E0EFE" w:rsidRPr="005B7DA0" w:rsidRDefault="001E0EFE">
      <w:pPr>
        <w:spacing w:after="0"/>
        <w:rPr>
          <w:rFonts w:cs="Arial"/>
          <w:sz w:val="22"/>
          <w:szCs w:val="22"/>
        </w:rPr>
      </w:pPr>
    </w:p>
    <w:p w14:paraId="46F76C97" w14:textId="77777777" w:rsidR="001E0EFE" w:rsidRPr="005B7DA0" w:rsidRDefault="001E0EFE">
      <w:pPr>
        <w:spacing w:after="0"/>
        <w:rPr>
          <w:rFonts w:cs="Arial"/>
          <w:sz w:val="22"/>
          <w:szCs w:val="22"/>
        </w:rPr>
      </w:pPr>
    </w:p>
    <w:p w14:paraId="1D0DB2A7" w14:textId="77777777" w:rsidR="001E0EFE" w:rsidRPr="005B7DA0" w:rsidRDefault="001E0EFE">
      <w:pPr>
        <w:spacing w:after="0"/>
        <w:rPr>
          <w:rFonts w:cs="Arial"/>
          <w:sz w:val="22"/>
          <w:szCs w:val="22"/>
        </w:rPr>
      </w:pPr>
    </w:p>
    <w:sectPr w:rsidR="001E0EFE" w:rsidRPr="005B7DA0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2" w:h="15842"/>
      <w:pgMar w:top="1134" w:right="1134" w:bottom="1134" w:left="1134" w:header="567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4A46B7" w14:textId="77777777" w:rsidR="006D47DD" w:rsidRDefault="006D47DD">
      <w:pPr>
        <w:spacing w:after="0"/>
      </w:pPr>
      <w:r>
        <w:separator/>
      </w:r>
    </w:p>
  </w:endnote>
  <w:endnote w:type="continuationSeparator" w:id="0">
    <w:p w14:paraId="30AD38FF" w14:textId="77777777" w:rsidR="006D47DD" w:rsidRDefault="006D47D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9A92AA" w14:textId="77777777" w:rsidR="005B7DA0" w:rsidRDefault="005B7DA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26A124" w14:textId="77777777" w:rsidR="005B7DA0" w:rsidRDefault="005B7DA0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EA5781" w14:textId="77777777" w:rsidR="005B7DA0" w:rsidRDefault="005B7DA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90C288" w14:textId="77777777" w:rsidR="006D47DD" w:rsidRDefault="006D47DD">
      <w:pPr>
        <w:spacing w:after="0"/>
      </w:pPr>
      <w:r>
        <w:separator/>
      </w:r>
    </w:p>
  </w:footnote>
  <w:footnote w:type="continuationSeparator" w:id="0">
    <w:p w14:paraId="2485524E" w14:textId="77777777" w:rsidR="006D47DD" w:rsidRDefault="006D47D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F30E88" w14:textId="77777777" w:rsidR="005B7DA0" w:rsidRDefault="005B7DA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9E034C" w14:textId="7974C79C" w:rsidR="001E0EFE" w:rsidRPr="005B7DA0" w:rsidRDefault="003258D4">
    <w:pPr>
      <w:pBdr>
        <w:bottom w:val="single" w:sz="8" w:space="2" w:color="auto"/>
      </w:pBdr>
      <w:tabs>
        <w:tab w:val="right" w:pos="9923"/>
      </w:tabs>
      <w:spacing w:after="0"/>
      <w:rPr>
        <w:rFonts w:cs="Arial"/>
        <w:sz w:val="16"/>
        <w:szCs w:val="16"/>
      </w:rPr>
    </w:pPr>
    <w:r w:rsidRPr="005B7DA0">
      <w:rPr>
        <w:rFonts w:cs="Arial"/>
        <w:b/>
        <w:sz w:val="16"/>
        <w:szCs w:val="16"/>
      </w:rPr>
      <w:t>R-7.2-12: PLAN DE VERIFICACIÓN DE MÉTODOS DE ENSAYO MICROBIOLÓGICOS</w:t>
    </w:r>
    <w:r w:rsidRPr="005B7DA0">
      <w:rPr>
        <w:rFonts w:cs="Arial"/>
        <w:b/>
        <w:color w:val="000000"/>
      </w:rPr>
      <w:t xml:space="preserve">– </w:t>
    </w:r>
    <w:r w:rsidRPr="005B7DA0">
      <w:rPr>
        <w:rFonts w:cs="Arial"/>
        <w:b/>
        <w:color w:val="000000"/>
        <w:sz w:val="16"/>
        <w:szCs w:val="16"/>
      </w:rPr>
      <w:t>Versión 0</w:t>
    </w:r>
    <w:r w:rsidR="005B7DA0">
      <w:rPr>
        <w:rFonts w:cs="Arial"/>
        <w:b/>
        <w:color w:val="000000"/>
        <w:sz w:val="16"/>
        <w:szCs w:val="16"/>
      </w:rPr>
      <w:t>3</w:t>
    </w:r>
    <w:r w:rsidRPr="005B7DA0">
      <w:rPr>
        <w:rFonts w:cs="Arial"/>
        <w:b/>
        <w:color w:val="000000"/>
      </w:rPr>
      <w:t>.</w:t>
    </w:r>
  </w:p>
  <w:p w14:paraId="7CF16468" w14:textId="77777777" w:rsidR="001E0EFE" w:rsidRPr="005B7DA0" w:rsidRDefault="003258D4">
    <w:pPr>
      <w:pBdr>
        <w:bottom w:val="single" w:sz="8" w:space="2" w:color="auto"/>
      </w:pBdr>
      <w:tabs>
        <w:tab w:val="right" w:pos="9923"/>
      </w:tabs>
      <w:spacing w:after="0"/>
      <w:rPr>
        <w:rFonts w:cs="Arial"/>
        <w:b/>
        <w:sz w:val="16"/>
        <w:szCs w:val="16"/>
      </w:rPr>
    </w:pPr>
    <w:r w:rsidRPr="005B7DA0">
      <w:rPr>
        <w:rFonts w:cs="Arial"/>
        <w:b/>
        <w:sz w:val="16"/>
        <w:szCs w:val="16"/>
      </w:rPr>
      <w:t xml:space="preserve">NOMBRE DEL ENSAYO: </w:t>
    </w:r>
  </w:p>
  <w:p w14:paraId="53A5D5E7" w14:textId="6FBB12AD" w:rsidR="001E0EFE" w:rsidRPr="005B7DA0" w:rsidRDefault="003258D4">
    <w:pPr>
      <w:pBdr>
        <w:bottom w:val="single" w:sz="8" w:space="2" w:color="auto"/>
      </w:pBdr>
      <w:tabs>
        <w:tab w:val="right" w:pos="9923"/>
      </w:tabs>
      <w:spacing w:after="0"/>
      <w:rPr>
        <w:rFonts w:cs="Arial"/>
        <w:sz w:val="16"/>
        <w:szCs w:val="16"/>
      </w:rPr>
    </w:pPr>
    <w:r w:rsidRPr="005B7DA0">
      <w:rPr>
        <w:rFonts w:cs="Arial"/>
        <w:b/>
        <w:sz w:val="16"/>
        <w:szCs w:val="16"/>
      </w:rPr>
      <w:t>TRD:</w:t>
    </w:r>
    <w:r w:rsidRPr="005B7DA0">
      <w:rPr>
        <w:rFonts w:cs="Arial"/>
        <w:sz w:val="16"/>
        <w:szCs w:val="16"/>
      </w:rPr>
      <w:tab/>
      <w:t xml:space="preserve">Página </w:t>
    </w:r>
    <w:r w:rsidRPr="005B7DA0">
      <w:rPr>
        <w:rFonts w:cs="Arial"/>
        <w:sz w:val="16"/>
        <w:szCs w:val="16"/>
      </w:rPr>
      <w:fldChar w:fldCharType="begin"/>
    </w:r>
    <w:r w:rsidRPr="005B7DA0">
      <w:rPr>
        <w:rFonts w:cs="Arial"/>
        <w:sz w:val="16"/>
        <w:szCs w:val="16"/>
      </w:rPr>
      <w:instrText xml:space="preserve"> PAGE  \* MERGEFORMAT </w:instrText>
    </w:r>
    <w:r w:rsidRPr="005B7DA0">
      <w:rPr>
        <w:rFonts w:cs="Arial"/>
        <w:sz w:val="16"/>
        <w:szCs w:val="16"/>
      </w:rPr>
      <w:fldChar w:fldCharType="separate"/>
    </w:r>
    <w:r w:rsidR="00C376AE" w:rsidRPr="005B7DA0">
      <w:rPr>
        <w:rFonts w:cs="Arial"/>
        <w:noProof/>
        <w:sz w:val="16"/>
        <w:szCs w:val="16"/>
      </w:rPr>
      <w:t>1</w:t>
    </w:r>
    <w:r w:rsidRPr="005B7DA0">
      <w:rPr>
        <w:rFonts w:cs="Arial"/>
        <w:sz w:val="16"/>
        <w:szCs w:val="16"/>
      </w:rPr>
      <w:fldChar w:fldCharType="end"/>
    </w:r>
    <w:r w:rsidRPr="005B7DA0">
      <w:rPr>
        <w:rFonts w:cs="Arial"/>
        <w:sz w:val="16"/>
        <w:szCs w:val="16"/>
      </w:rPr>
      <w:t xml:space="preserve"> de </w:t>
    </w:r>
    <w:r w:rsidRPr="005B7DA0">
      <w:rPr>
        <w:rFonts w:cs="Arial"/>
        <w:sz w:val="16"/>
        <w:szCs w:val="16"/>
      </w:rPr>
      <w:fldChar w:fldCharType="begin"/>
    </w:r>
    <w:r w:rsidRPr="005B7DA0">
      <w:rPr>
        <w:rFonts w:cs="Arial"/>
        <w:sz w:val="16"/>
        <w:szCs w:val="16"/>
      </w:rPr>
      <w:instrText xml:space="preserve"> SECTIONPAGES  \* MERGEFORMAT </w:instrText>
    </w:r>
    <w:r w:rsidRPr="005B7DA0">
      <w:rPr>
        <w:rFonts w:cs="Arial"/>
        <w:sz w:val="16"/>
        <w:szCs w:val="16"/>
      </w:rPr>
      <w:fldChar w:fldCharType="separate"/>
    </w:r>
    <w:r w:rsidR="00DA6078">
      <w:rPr>
        <w:rFonts w:cs="Arial"/>
        <w:noProof/>
        <w:sz w:val="16"/>
        <w:szCs w:val="16"/>
      </w:rPr>
      <w:t>6</w:t>
    </w:r>
    <w:r w:rsidRPr="005B7DA0">
      <w:rPr>
        <w:rFonts w:cs="Arial"/>
        <w:sz w:val="16"/>
        <w:szCs w:val="16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ABD2BE" w14:textId="77777777" w:rsidR="005B7DA0" w:rsidRDefault="005B7DA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69230E"/>
    <w:multiLevelType w:val="multilevel"/>
    <w:tmpl w:val="1C69230E"/>
    <w:lvl w:ilvl="0">
      <w:start w:val="1"/>
      <w:numFmt w:val="decimal"/>
      <w:pStyle w:val="Ecuacion"/>
      <w:lvlText w:val="Ecuación %1."/>
      <w:lvlJc w:val="left"/>
      <w:pPr>
        <w:tabs>
          <w:tab w:val="left" w:pos="1724"/>
        </w:tabs>
        <w:ind w:left="567" w:hanging="283"/>
      </w:pPr>
      <w:rPr>
        <w:rFonts w:ascii="Arial" w:hAnsi="Arial" w:hint="default"/>
        <w:b w:val="0"/>
        <w:i w:val="0"/>
        <w:color w:val="0000FF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" w15:restartNumberingAfterBreak="0">
    <w:nsid w:val="2955629D"/>
    <w:multiLevelType w:val="singleLevel"/>
    <w:tmpl w:val="2955629D"/>
    <w:lvl w:ilvl="0">
      <w:start w:val="1"/>
      <w:numFmt w:val="decimal"/>
      <w:pStyle w:val="Graficatitulo"/>
      <w:lvlText w:val="Gráfica %1."/>
      <w:lvlJc w:val="left"/>
      <w:pPr>
        <w:tabs>
          <w:tab w:val="left" w:pos="1440"/>
        </w:tabs>
        <w:ind w:left="397" w:hanging="397"/>
      </w:pPr>
      <w:rPr>
        <w:rFonts w:ascii="Arial" w:hAnsi="Arial" w:hint="default"/>
        <w:b/>
        <w:i w:val="0"/>
        <w:sz w:val="20"/>
        <w:szCs w:val="20"/>
      </w:rPr>
    </w:lvl>
  </w:abstractNum>
  <w:abstractNum w:abstractNumId="2" w15:restartNumberingAfterBreak="0">
    <w:nsid w:val="41CF5C18"/>
    <w:multiLevelType w:val="multilevel"/>
    <w:tmpl w:val="41CF5C18"/>
    <w:lvl w:ilvl="0">
      <w:start w:val="1"/>
      <w:numFmt w:val="upperLetter"/>
      <w:pStyle w:val="Anexo"/>
      <w:lvlText w:val="ANEXO %1."/>
      <w:lvlJc w:val="left"/>
      <w:pPr>
        <w:tabs>
          <w:tab w:val="left" w:pos="1440"/>
        </w:tabs>
        <w:ind w:left="284" w:hanging="284"/>
      </w:pPr>
      <w:rPr>
        <w:rFonts w:ascii="Arial" w:hAnsi="Arial" w:hint="default"/>
        <w:b/>
        <w:i w:val="0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3" w15:restartNumberingAfterBreak="0">
    <w:nsid w:val="466B1572"/>
    <w:multiLevelType w:val="singleLevel"/>
    <w:tmpl w:val="466B1572"/>
    <w:lvl w:ilvl="0">
      <w:start w:val="1"/>
      <w:numFmt w:val="decimal"/>
      <w:suff w:val="space"/>
      <w:lvlText w:val="%1."/>
      <w:lvlJc w:val="left"/>
      <w:rPr>
        <w:rFonts w:hint="default"/>
        <w:b/>
        <w:bCs/>
      </w:rPr>
    </w:lvl>
  </w:abstractNum>
  <w:abstractNum w:abstractNumId="4" w15:restartNumberingAfterBreak="0">
    <w:nsid w:val="4D573695"/>
    <w:multiLevelType w:val="multilevel"/>
    <w:tmpl w:val="4D573695"/>
    <w:lvl w:ilvl="0">
      <w:start w:val="1"/>
      <w:numFmt w:val="decimal"/>
      <w:pStyle w:val="Figuratitulo"/>
      <w:lvlText w:val="Figura %1."/>
      <w:lvlJc w:val="left"/>
      <w:pPr>
        <w:tabs>
          <w:tab w:val="left" w:pos="1080"/>
        </w:tabs>
        <w:ind w:left="284" w:hanging="284"/>
      </w:pPr>
      <w:rPr>
        <w:rFonts w:ascii="Arial" w:hAnsi="Arial" w:hint="default"/>
        <w:b/>
        <w:i w:val="0"/>
        <w:color w:val="auto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5" w15:restartNumberingAfterBreak="0">
    <w:nsid w:val="5918393E"/>
    <w:multiLevelType w:val="multilevel"/>
    <w:tmpl w:val="5918393E"/>
    <w:lvl w:ilvl="0">
      <w:start w:val="1"/>
      <w:numFmt w:val="decimal"/>
      <w:isLgl/>
      <w:suff w:val="space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pStyle w:val="Ttulo2"/>
      <w:isLgl/>
      <w:suff w:val="space"/>
      <w:lvlText w:val="%1.%2."/>
      <w:lvlJc w:val="left"/>
      <w:pPr>
        <w:ind w:left="284" w:hanging="284"/>
      </w:pPr>
      <w:rPr>
        <w:rFonts w:hint="default"/>
      </w:rPr>
    </w:lvl>
    <w:lvl w:ilvl="2">
      <w:start w:val="1"/>
      <w:numFmt w:val="decimal"/>
      <w:pStyle w:val="Ttulo3"/>
      <w:lvlText w:val="%1.%2.%3."/>
      <w:lvlJc w:val="left"/>
      <w:pPr>
        <w:tabs>
          <w:tab w:val="left" w:pos="709"/>
        </w:tabs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70BA5232"/>
    <w:multiLevelType w:val="singleLevel"/>
    <w:tmpl w:val="70BA5232"/>
    <w:lvl w:ilvl="0">
      <w:start w:val="1"/>
      <w:numFmt w:val="bullet"/>
      <w:pStyle w:val="Vieta1"/>
      <w:lvlText w:val=""/>
      <w:lvlJc w:val="left"/>
      <w:pPr>
        <w:tabs>
          <w:tab w:val="left" w:pos="360"/>
        </w:tabs>
        <w:ind w:left="284" w:hanging="284"/>
      </w:pPr>
      <w:rPr>
        <w:rFonts w:ascii="Wingdings" w:hAnsi="Wingdings" w:hint="default"/>
        <w:sz w:val="24"/>
      </w:rPr>
    </w:lvl>
  </w:abstractNum>
  <w:abstractNum w:abstractNumId="7" w15:restartNumberingAfterBreak="0">
    <w:nsid w:val="726732C1"/>
    <w:multiLevelType w:val="singleLevel"/>
    <w:tmpl w:val="726732C1"/>
    <w:lvl w:ilvl="0">
      <w:start w:val="1"/>
      <w:numFmt w:val="bullet"/>
      <w:pStyle w:val="Vieta2"/>
      <w:lvlText w:val=""/>
      <w:lvlJc w:val="left"/>
      <w:pPr>
        <w:tabs>
          <w:tab w:val="left" w:pos="644"/>
        </w:tabs>
        <w:ind w:left="567" w:hanging="283"/>
      </w:pPr>
      <w:rPr>
        <w:rFonts w:ascii="Wingdings" w:hAnsi="Wingdings" w:hint="default"/>
      </w:rPr>
    </w:lvl>
  </w:abstractNum>
  <w:abstractNum w:abstractNumId="8" w15:restartNumberingAfterBreak="0">
    <w:nsid w:val="736F34FB"/>
    <w:multiLevelType w:val="singleLevel"/>
    <w:tmpl w:val="736F34FB"/>
    <w:lvl w:ilvl="0">
      <w:start w:val="1"/>
      <w:numFmt w:val="decimal"/>
      <w:pStyle w:val="Tablatitulo"/>
      <w:lvlText w:val="Tabla %1."/>
      <w:lvlJc w:val="left"/>
      <w:pPr>
        <w:tabs>
          <w:tab w:val="left" w:pos="1080"/>
        </w:tabs>
        <w:ind w:left="284" w:hanging="284"/>
      </w:pPr>
      <w:rPr>
        <w:rFonts w:ascii="Arial" w:hAnsi="Arial" w:hint="default"/>
        <w:b/>
        <w:i w:val="0"/>
        <w:sz w:val="20"/>
        <w:szCs w:val="20"/>
      </w:rPr>
    </w:lvl>
  </w:abstractNum>
  <w:num w:numId="1">
    <w:abstractNumId w:val="5"/>
  </w:num>
  <w:num w:numId="2">
    <w:abstractNumId w:val="1"/>
  </w:num>
  <w:num w:numId="3">
    <w:abstractNumId w:val="8"/>
  </w:num>
  <w:num w:numId="4">
    <w:abstractNumId w:val="6"/>
  </w:num>
  <w:num w:numId="5">
    <w:abstractNumId w:val="7"/>
  </w:num>
  <w:num w:numId="6">
    <w:abstractNumId w:val="4"/>
  </w:num>
  <w:num w:numId="7">
    <w:abstractNumId w:val="0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UseMarginsForDrawingGridOrigin/>
  <w:drawingGridHorizontalOrigin w:val="1800"/>
  <w:drawingGridVerticalOrigin w:val="144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1DD9"/>
    <w:rsid w:val="0000414C"/>
    <w:rsid w:val="00004AB6"/>
    <w:rsid w:val="0000672F"/>
    <w:rsid w:val="000131DE"/>
    <w:rsid w:val="000147AC"/>
    <w:rsid w:val="00014CD1"/>
    <w:rsid w:val="00017271"/>
    <w:rsid w:val="000274CA"/>
    <w:rsid w:val="00027B8F"/>
    <w:rsid w:val="00031084"/>
    <w:rsid w:val="0003632E"/>
    <w:rsid w:val="00041B93"/>
    <w:rsid w:val="00043594"/>
    <w:rsid w:val="00045F62"/>
    <w:rsid w:val="000476F7"/>
    <w:rsid w:val="0005000A"/>
    <w:rsid w:val="000544EB"/>
    <w:rsid w:val="000551F2"/>
    <w:rsid w:val="00062882"/>
    <w:rsid w:val="000748F3"/>
    <w:rsid w:val="000778A5"/>
    <w:rsid w:val="00085D13"/>
    <w:rsid w:val="000860F1"/>
    <w:rsid w:val="00091433"/>
    <w:rsid w:val="00092E61"/>
    <w:rsid w:val="000A13BF"/>
    <w:rsid w:val="000A59A0"/>
    <w:rsid w:val="000B440D"/>
    <w:rsid w:val="000D274C"/>
    <w:rsid w:val="000D3C8A"/>
    <w:rsid w:val="000E14F1"/>
    <w:rsid w:val="000E1C7B"/>
    <w:rsid w:val="000F46DD"/>
    <w:rsid w:val="00103A51"/>
    <w:rsid w:val="00114E76"/>
    <w:rsid w:val="001169ED"/>
    <w:rsid w:val="00142D52"/>
    <w:rsid w:val="001457F9"/>
    <w:rsid w:val="00161CA3"/>
    <w:rsid w:val="001662CD"/>
    <w:rsid w:val="001665AF"/>
    <w:rsid w:val="001710F0"/>
    <w:rsid w:val="00173B20"/>
    <w:rsid w:val="00173BA6"/>
    <w:rsid w:val="00176FD7"/>
    <w:rsid w:val="00177EE5"/>
    <w:rsid w:val="00195791"/>
    <w:rsid w:val="001A751E"/>
    <w:rsid w:val="001B2329"/>
    <w:rsid w:val="001B4B7E"/>
    <w:rsid w:val="001B7D77"/>
    <w:rsid w:val="001C07B7"/>
    <w:rsid w:val="001D5545"/>
    <w:rsid w:val="001E0EFE"/>
    <w:rsid w:val="001F0ADB"/>
    <w:rsid w:val="001F7FD9"/>
    <w:rsid w:val="00204728"/>
    <w:rsid w:val="00210F81"/>
    <w:rsid w:val="0021128D"/>
    <w:rsid w:val="002118D0"/>
    <w:rsid w:val="00211CE0"/>
    <w:rsid w:val="002176EF"/>
    <w:rsid w:val="00220E27"/>
    <w:rsid w:val="002235A5"/>
    <w:rsid w:val="00230061"/>
    <w:rsid w:val="00235530"/>
    <w:rsid w:val="00263D87"/>
    <w:rsid w:val="00272653"/>
    <w:rsid w:val="002738EA"/>
    <w:rsid w:val="00273B6F"/>
    <w:rsid w:val="00280966"/>
    <w:rsid w:val="002A0BF6"/>
    <w:rsid w:val="002B6D6D"/>
    <w:rsid w:val="002B7E0C"/>
    <w:rsid w:val="002C308F"/>
    <w:rsid w:val="002C4B36"/>
    <w:rsid w:val="002C5179"/>
    <w:rsid w:val="002C6470"/>
    <w:rsid w:val="002D007B"/>
    <w:rsid w:val="002D046D"/>
    <w:rsid w:val="002D0553"/>
    <w:rsid w:val="002D3A9B"/>
    <w:rsid w:val="002D3D5A"/>
    <w:rsid w:val="002E4F1B"/>
    <w:rsid w:val="002E6194"/>
    <w:rsid w:val="002F41A3"/>
    <w:rsid w:val="00307D01"/>
    <w:rsid w:val="00312915"/>
    <w:rsid w:val="00316AC0"/>
    <w:rsid w:val="00316E10"/>
    <w:rsid w:val="00321076"/>
    <w:rsid w:val="00323531"/>
    <w:rsid w:val="003258D4"/>
    <w:rsid w:val="00326502"/>
    <w:rsid w:val="00331D9A"/>
    <w:rsid w:val="00343201"/>
    <w:rsid w:val="00351FB7"/>
    <w:rsid w:val="0036219D"/>
    <w:rsid w:val="0036559A"/>
    <w:rsid w:val="003720F0"/>
    <w:rsid w:val="0038012B"/>
    <w:rsid w:val="003829DF"/>
    <w:rsid w:val="003839B6"/>
    <w:rsid w:val="00392D4C"/>
    <w:rsid w:val="00393BEA"/>
    <w:rsid w:val="003946EF"/>
    <w:rsid w:val="00396354"/>
    <w:rsid w:val="003A3432"/>
    <w:rsid w:val="003A3728"/>
    <w:rsid w:val="003A65B6"/>
    <w:rsid w:val="003B3CB3"/>
    <w:rsid w:val="003C0E65"/>
    <w:rsid w:val="003C3B92"/>
    <w:rsid w:val="003D39E3"/>
    <w:rsid w:val="003D3F79"/>
    <w:rsid w:val="003E0D4B"/>
    <w:rsid w:val="003E16F5"/>
    <w:rsid w:val="003E76BA"/>
    <w:rsid w:val="003F0A61"/>
    <w:rsid w:val="004018C0"/>
    <w:rsid w:val="004032DF"/>
    <w:rsid w:val="00404597"/>
    <w:rsid w:val="004103AD"/>
    <w:rsid w:val="00414168"/>
    <w:rsid w:val="00416E50"/>
    <w:rsid w:val="004265BD"/>
    <w:rsid w:val="004272A0"/>
    <w:rsid w:val="00430140"/>
    <w:rsid w:val="004470BD"/>
    <w:rsid w:val="004550AE"/>
    <w:rsid w:val="0046619A"/>
    <w:rsid w:val="0047355C"/>
    <w:rsid w:val="00474D43"/>
    <w:rsid w:val="00477D12"/>
    <w:rsid w:val="00491B1D"/>
    <w:rsid w:val="00491DB7"/>
    <w:rsid w:val="004B5F6C"/>
    <w:rsid w:val="004B7160"/>
    <w:rsid w:val="004D2AC2"/>
    <w:rsid w:val="004D3B8F"/>
    <w:rsid w:val="004D4820"/>
    <w:rsid w:val="004F6BD3"/>
    <w:rsid w:val="004F6CB4"/>
    <w:rsid w:val="00512173"/>
    <w:rsid w:val="00517315"/>
    <w:rsid w:val="00525184"/>
    <w:rsid w:val="00527712"/>
    <w:rsid w:val="00530D89"/>
    <w:rsid w:val="00531F55"/>
    <w:rsid w:val="005321C3"/>
    <w:rsid w:val="00543570"/>
    <w:rsid w:val="0054494C"/>
    <w:rsid w:val="00552A7D"/>
    <w:rsid w:val="00555E47"/>
    <w:rsid w:val="00580AC1"/>
    <w:rsid w:val="00584133"/>
    <w:rsid w:val="00592E76"/>
    <w:rsid w:val="00593C49"/>
    <w:rsid w:val="005A0214"/>
    <w:rsid w:val="005A5C4C"/>
    <w:rsid w:val="005B2C49"/>
    <w:rsid w:val="005B7DA0"/>
    <w:rsid w:val="005C44CB"/>
    <w:rsid w:val="005C5F34"/>
    <w:rsid w:val="005D071B"/>
    <w:rsid w:val="005D32E4"/>
    <w:rsid w:val="005D6A9C"/>
    <w:rsid w:val="005D7B81"/>
    <w:rsid w:val="005E04D8"/>
    <w:rsid w:val="005E0765"/>
    <w:rsid w:val="005E21DC"/>
    <w:rsid w:val="005F3033"/>
    <w:rsid w:val="00603D00"/>
    <w:rsid w:val="00604EB2"/>
    <w:rsid w:val="006107A0"/>
    <w:rsid w:val="00615785"/>
    <w:rsid w:val="0061792E"/>
    <w:rsid w:val="0062062C"/>
    <w:rsid w:val="006408E0"/>
    <w:rsid w:val="00641667"/>
    <w:rsid w:val="0064331B"/>
    <w:rsid w:val="00644986"/>
    <w:rsid w:val="00651F24"/>
    <w:rsid w:val="00655232"/>
    <w:rsid w:val="00666709"/>
    <w:rsid w:val="00666C5F"/>
    <w:rsid w:val="00673DB8"/>
    <w:rsid w:val="006822C8"/>
    <w:rsid w:val="0068426A"/>
    <w:rsid w:val="00687280"/>
    <w:rsid w:val="00692365"/>
    <w:rsid w:val="006A2457"/>
    <w:rsid w:val="006B499D"/>
    <w:rsid w:val="006B747D"/>
    <w:rsid w:val="006C4769"/>
    <w:rsid w:val="006D47DD"/>
    <w:rsid w:val="006D4949"/>
    <w:rsid w:val="006E5BB8"/>
    <w:rsid w:val="006E7D84"/>
    <w:rsid w:val="006F1DC8"/>
    <w:rsid w:val="00712119"/>
    <w:rsid w:val="00731DA9"/>
    <w:rsid w:val="00737A36"/>
    <w:rsid w:val="00761411"/>
    <w:rsid w:val="007658D1"/>
    <w:rsid w:val="00767515"/>
    <w:rsid w:val="00782BA7"/>
    <w:rsid w:val="00787A16"/>
    <w:rsid w:val="00787E44"/>
    <w:rsid w:val="00792BE6"/>
    <w:rsid w:val="007A5339"/>
    <w:rsid w:val="007C6485"/>
    <w:rsid w:val="007C6B04"/>
    <w:rsid w:val="007E16E8"/>
    <w:rsid w:val="007E2911"/>
    <w:rsid w:val="007E39B7"/>
    <w:rsid w:val="007F2742"/>
    <w:rsid w:val="00811DD9"/>
    <w:rsid w:val="0081277F"/>
    <w:rsid w:val="008269A8"/>
    <w:rsid w:val="00830D27"/>
    <w:rsid w:val="00833095"/>
    <w:rsid w:val="00833A9F"/>
    <w:rsid w:val="0083487A"/>
    <w:rsid w:val="0083624D"/>
    <w:rsid w:val="00856536"/>
    <w:rsid w:val="00874F9B"/>
    <w:rsid w:val="00881CFA"/>
    <w:rsid w:val="00897B35"/>
    <w:rsid w:val="008A2521"/>
    <w:rsid w:val="008B10D9"/>
    <w:rsid w:val="008B203E"/>
    <w:rsid w:val="008B387E"/>
    <w:rsid w:val="008B6A0F"/>
    <w:rsid w:val="008C1661"/>
    <w:rsid w:val="008E6063"/>
    <w:rsid w:val="008F6C14"/>
    <w:rsid w:val="00901DA4"/>
    <w:rsid w:val="00914CDF"/>
    <w:rsid w:val="00924D5F"/>
    <w:rsid w:val="00930E45"/>
    <w:rsid w:val="00942988"/>
    <w:rsid w:val="0094459B"/>
    <w:rsid w:val="00947E7F"/>
    <w:rsid w:val="009527A9"/>
    <w:rsid w:val="0096174B"/>
    <w:rsid w:val="00962453"/>
    <w:rsid w:val="00967AE0"/>
    <w:rsid w:val="00975D45"/>
    <w:rsid w:val="00977440"/>
    <w:rsid w:val="00981DDB"/>
    <w:rsid w:val="00987C9F"/>
    <w:rsid w:val="009A342A"/>
    <w:rsid w:val="009B08FF"/>
    <w:rsid w:val="009B5643"/>
    <w:rsid w:val="009B6E9D"/>
    <w:rsid w:val="009B7222"/>
    <w:rsid w:val="009B76F7"/>
    <w:rsid w:val="009C00AD"/>
    <w:rsid w:val="009C2238"/>
    <w:rsid w:val="009C3100"/>
    <w:rsid w:val="009C515D"/>
    <w:rsid w:val="009E4067"/>
    <w:rsid w:val="00A03C90"/>
    <w:rsid w:val="00A06806"/>
    <w:rsid w:val="00A1709B"/>
    <w:rsid w:val="00A40610"/>
    <w:rsid w:val="00A445EE"/>
    <w:rsid w:val="00A53514"/>
    <w:rsid w:val="00A601D2"/>
    <w:rsid w:val="00A63F2A"/>
    <w:rsid w:val="00A77AE8"/>
    <w:rsid w:val="00A80A73"/>
    <w:rsid w:val="00A80C2F"/>
    <w:rsid w:val="00A91411"/>
    <w:rsid w:val="00A94124"/>
    <w:rsid w:val="00A9502B"/>
    <w:rsid w:val="00AB38C5"/>
    <w:rsid w:val="00AB4A19"/>
    <w:rsid w:val="00AB4B25"/>
    <w:rsid w:val="00AB7996"/>
    <w:rsid w:val="00AC32E0"/>
    <w:rsid w:val="00AC3E77"/>
    <w:rsid w:val="00AD349B"/>
    <w:rsid w:val="00AF0A14"/>
    <w:rsid w:val="00AF1984"/>
    <w:rsid w:val="00AF2342"/>
    <w:rsid w:val="00B1000C"/>
    <w:rsid w:val="00B10E8C"/>
    <w:rsid w:val="00B12CF8"/>
    <w:rsid w:val="00B130C1"/>
    <w:rsid w:val="00B2112B"/>
    <w:rsid w:val="00B21D43"/>
    <w:rsid w:val="00B279EA"/>
    <w:rsid w:val="00B32015"/>
    <w:rsid w:val="00B33448"/>
    <w:rsid w:val="00B362FD"/>
    <w:rsid w:val="00B43BFD"/>
    <w:rsid w:val="00B4522A"/>
    <w:rsid w:val="00B51CC8"/>
    <w:rsid w:val="00B54E2A"/>
    <w:rsid w:val="00B5501C"/>
    <w:rsid w:val="00B63A9C"/>
    <w:rsid w:val="00B75310"/>
    <w:rsid w:val="00B7543A"/>
    <w:rsid w:val="00B83AA1"/>
    <w:rsid w:val="00B869F0"/>
    <w:rsid w:val="00BA1B61"/>
    <w:rsid w:val="00BB11BF"/>
    <w:rsid w:val="00BC1A64"/>
    <w:rsid w:val="00BC4040"/>
    <w:rsid w:val="00BC5C7E"/>
    <w:rsid w:val="00BC7C3A"/>
    <w:rsid w:val="00BD0077"/>
    <w:rsid w:val="00BD1393"/>
    <w:rsid w:val="00BD24FD"/>
    <w:rsid w:val="00BF28C9"/>
    <w:rsid w:val="00BF55F7"/>
    <w:rsid w:val="00BF6D09"/>
    <w:rsid w:val="00C079CD"/>
    <w:rsid w:val="00C178B1"/>
    <w:rsid w:val="00C214F0"/>
    <w:rsid w:val="00C35388"/>
    <w:rsid w:val="00C376AE"/>
    <w:rsid w:val="00C41742"/>
    <w:rsid w:val="00C421E6"/>
    <w:rsid w:val="00C4271F"/>
    <w:rsid w:val="00C51073"/>
    <w:rsid w:val="00C55D81"/>
    <w:rsid w:val="00C616B0"/>
    <w:rsid w:val="00C85824"/>
    <w:rsid w:val="00C87304"/>
    <w:rsid w:val="00CA2FAC"/>
    <w:rsid w:val="00CA46F8"/>
    <w:rsid w:val="00CA6B2E"/>
    <w:rsid w:val="00CB15D6"/>
    <w:rsid w:val="00CB281B"/>
    <w:rsid w:val="00CB3676"/>
    <w:rsid w:val="00CB4E24"/>
    <w:rsid w:val="00CC4EBF"/>
    <w:rsid w:val="00CE483C"/>
    <w:rsid w:val="00CE4956"/>
    <w:rsid w:val="00CF0D35"/>
    <w:rsid w:val="00D14479"/>
    <w:rsid w:val="00D21F1A"/>
    <w:rsid w:val="00D3091F"/>
    <w:rsid w:val="00D60FEA"/>
    <w:rsid w:val="00D619D4"/>
    <w:rsid w:val="00D730D6"/>
    <w:rsid w:val="00D82A8C"/>
    <w:rsid w:val="00D91929"/>
    <w:rsid w:val="00DA56CD"/>
    <w:rsid w:val="00DA5D26"/>
    <w:rsid w:val="00DA6078"/>
    <w:rsid w:val="00DA78C5"/>
    <w:rsid w:val="00DB0C0A"/>
    <w:rsid w:val="00DB0F55"/>
    <w:rsid w:val="00DB7D64"/>
    <w:rsid w:val="00DC28E3"/>
    <w:rsid w:val="00DD005F"/>
    <w:rsid w:val="00DD49BF"/>
    <w:rsid w:val="00DE486C"/>
    <w:rsid w:val="00DE64C0"/>
    <w:rsid w:val="00DE7E98"/>
    <w:rsid w:val="00DF0AB8"/>
    <w:rsid w:val="00DF2298"/>
    <w:rsid w:val="00E04573"/>
    <w:rsid w:val="00E0470A"/>
    <w:rsid w:val="00E3791D"/>
    <w:rsid w:val="00E414C2"/>
    <w:rsid w:val="00E41C24"/>
    <w:rsid w:val="00E51236"/>
    <w:rsid w:val="00E60232"/>
    <w:rsid w:val="00E72BAE"/>
    <w:rsid w:val="00E72DE4"/>
    <w:rsid w:val="00E74032"/>
    <w:rsid w:val="00E76535"/>
    <w:rsid w:val="00E90BE3"/>
    <w:rsid w:val="00E93550"/>
    <w:rsid w:val="00E93B6A"/>
    <w:rsid w:val="00EA12DF"/>
    <w:rsid w:val="00EA3859"/>
    <w:rsid w:val="00EB351E"/>
    <w:rsid w:val="00EB63D6"/>
    <w:rsid w:val="00EB7C91"/>
    <w:rsid w:val="00ED27AB"/>
    <w:rsid w:val="00EE396C"/>
    <w:rsid w:val="00EF1CA3"/>
    <w:rsid w:val="00EF2D0E"/>
    <w:rsid w:val="00EF5592"/>
    <w:rsid w:val="00EF69A7"/>
    <w:rsid w:val="00F033CB"/>
    <w:rsid w:val="00F10ABB"/>
    <w:rsid w:val="00F322E1"/>
    <w:rsid w:val="00F3703D"/>
    <w:rsid w:val="00F42E9B"/>
    <w:rsid w:val="00F43A82"/>
    <w:rsid w:val="00F664DE"/>
    <w:rsid w:val="00F70028"/>
    <w:rsid w:val="00F720E5"/>
    <w:rsid w:val="00F73179"/>
    <w:rsid w:val="00F77812"/>
    <w:rsid w:val="00F8349B"/>
    <w:rsid w:val="00F915D2"/>
    <w:rsid w:val="00F938FA"/>
    <w:rsid w:val="00F93C2B"/>
    <w:rsid w:val="00F97667"/>
    <w:rsid w:val="00FA3169"/>
    <w:rsid w:val="00FA3925"/>
    <w:rsid w:val="00FD007E"/>
    <w:rsid w:val="00FD1F41"/>
    <w:rsid w:val="00FD25A3"/>
    <w:rsid w:val="00FE3B50"/>
    <w:rsid w:val="00FF66B2"/>
    <w:rsid w:val="16903C20"/>
    <w:rsid w:val="21CA0E82"/>
    <w:rsid w:val="28E57CC7"/>
    <w:rsid w:val="2F7C0A52"/>
    <w:rsid w:val="3B4D557F"/>
    <w:rsid w:val="46123C33"/>
    <w:rsid w:val="4C942BB3"/>
    <w:rsid w:val="4FF2438F"/>
    <w:rsid w:val="597A402B"/>
    <w:rsid w:val="5E6F4F11"/>
    <w:rsid w:val="67490952"/>
    <w:rsid w:val="73892D1C"/>
    <w:rsid w:val="77297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1C5792BF"/>
  <w15:docId w15:val="{F8A3AFA5-DAB6-4D36-932A-1EE3223F5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qFormat="1"/>
    <w:lsdException w:name="annotation text" w:semiHidden="1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qFormat="1"/>
    <w:lsdException w:name="annotation reference" w:semiHidden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spacing w:after="120"/>
      <w:jc w:val="both"/>
    </w:pPr>
    <w:rPr>
      <w:rFonts w:ascii="Arial" w:eastAsia="Times New Roman" w:hAnsi="Arial"/>
      <w:lang w:val="es-ES" w:eastAsia="es-ES"/>
    </w:rPr>
  </w:style>
  <w:style w:type="paragraph" w:styleId="Ttulo1">
    <w:name w:val="heading 1"/>
    <w:basedOn w:val="Normal"/>
    <w:next w:val="Normal"/>
    <w:qFormat/>
    <w:pPr>
      <w:keepNext/>
      <w:spacing w:before="240"/>
      <w:ind w:left="567" w:hanging="567"/>
      <w:outlineLvl w:val="0"/>
    </w:pPr>
    <w:rPr>
      <w:b/>
      <w:smallCaps/>
      <w:sz w:val="24"/>
    </w:r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spacing w:before="240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spacing w:before="120" w:after="60"/>
      <w:outlineLvl w:val="2"/>
    </w:pPr>
  </w:style>
  <w:style w:type="paragraph" w:styleId="Ttulo4">
    <w:name w:val="heading 4"/>
    <w:basedOn w:val="Normal"/>
    <w:next w:val="Normal"/>
    <w:qFormat/>
    <w:pPr>
      <w:keepNext/>
      <w:outlineLvl w:val="3"/>
    </w:pPr>
    <w:rPr>
      <w:b/>
    </w:rPr>
  </w:style>
  <w:style w:type="paragraph" w:styleId="Ttulo5">
    <w:name w:val="heading 5"/>
    <w:basedOn w:val="Normal"/>
    <w:next w:val="Normal"/>
    <w:qFormat/>
    <w:pPr>
      <w:keepNext/>
      <w:outlineLvl w:val="4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qFormat/>
    <w:pPr>
      <w:spacing w:after="0"/>
    </w:pPr>
    <w:rPr>
      <w:rFonts w:ascii="Tahoma" w:hAnsi="Tahoma" w:cs="Tahoma"/>
      <w:sz w:val="16"/>
      <w:szCs w:val="16"/>
    </w:rPr>
  </w:style>
  <w:style w:type="character" w:styleId="Refdecomentario">
    <w:name w:val="annotation reference"/>
    <w:basedOn w:val="Fuentedeprrafopredeter"/>
    <w:semiHidden/>
    <w:qFormat/>
    <w:rPr>
      <w:sz w:val="16"/>
      <w:szCs w:val="16"/>
    </w:rPr>
  </w:style>
  <w:style w:type="paragraph" w:styleId="Textocomentario">
    <w:name w:val="annotation text"/>
    <w:basedOn w:val="Normal"/>
    <w:semiHidden/>
    <w:qFormat/>
  </w:style>
  <w:style w:type="paragraph" w:styleId="Piedepgina">
    <w:name w:val="footer"/>
    <w:basedOn w:val="Normal"/>
    <w:qFormat/>
    <w:pPr>
      <w:tabs>
        <w:tab w:val="center" w:pos="4252"/>
        <w:tab w:val="right" w:pos="8504"/>
      </w:tabs>
    </w:pPr>
  </w:style>
  <w:style w:type="character" w:styleId="Refdenotaalpie">
    <w:name w:val="footnote reference"/>
    <w:basedOn w:val="Fuentedeprrafopredeter"/>
    <w:semiHidden/>
    <w:qFormat/>
    <w:rPr>
      <w:vertAlign w:val="superscript"/>
    </w:rPr>
  </w:style>
  <w:style w:type="paragraph" w:styleId="Textonotapie">
    <w:name w:val="footnote text"/>
    <w:basedOn w:val="Normal"/>
    <w:semiHidden/>
    <w:qFormat/>
  </w:style>
  <w:style w:type="paragraph" w:styleId="Encabezado">
    <w:name w:val="header"/>
    <w:basedOn w:val="Normal"/>
    <w:qFormat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qFormat/>
    <w:rPr>
      <w:color w:val="0000FF"/>
      <w:u w:val="single"/>
    </w:rPr>
  </w:style>
  <w:style w:type="table" w:styleId="Tablaconcuadrcula">
    <w:name w:val="Table Grid"/>
    <w:basedOn w:val="Tablanormal"/>
    <w:qFormat/>
    <w:pPr>
      <w:spacing w:after="1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Graficatitulo">
    <w:name w:val="Grafica titulo"/>
    <w:basedOn w:val="Normal"/>
    <w:qFormat/>
    <w:pPr>
      <w:keepNext/>
      <w:numPr>
        <w:numId w:val="2"/>
      </w:numPr>
    </w:pPr>
    <w:rPr>
      <w:b/>
    </w:rPr>
  </w:style>
  <w:style w:type="paragraph" w:customStyle="1" w:styleId="Tablatitulo">
    <w:name w:val="Tabla titulo"/>
    <w:basedOn w:val="Normal"/>
    <w:next w:val="Normal"/>
    <w:qFormat/>
    <w:pPr>
      <w:keepNext/>
      <w:numPr>
        <w:numId w:val="3"/>
      </w:numPr>
      <w:spacing w:before="120"/>
    </w:pPr>
    <w:rPr>
      <w:b/>
    </w:rPr>
  </w:style>
  <w:style w:type="paragraph" w:customStyle="1" w:styleId="Numerado">
    <w:name w:val="Numerado"/>
    <w:basedOn w:val="Normal"/>
    <w:qFormat/>
    <w:pPr>
      <w:tabs>
        <w:tab w:val="left" w:pos="360"/>
      </w:tabs>
      <w:spacing w:before="120"/>
      <w:ind w:left="284" w:hanging="284"/>
    </w:pPr>
  </w:style>
  <w:style w:type="character" w:customStyle="1" w:styleId="Vieta1Car">
    <w:name w:val="Viñeta 1 Car"/>
    <w:basedOn w:val="Fuentedeprrafopredeter"/>
    <w:link w:val="Vieta1"/>
    <w:qFormat/>
    <w:rPr>
      <w:rFonts w:ascii="Arial" w:hAnsi="Arial"/>
      <w:lang w:val="es-ES" w:eastAsia="es-ES" w:bidi="ar-SA"/>
    </w:rPr>
  </w:style>
  <w:style w:type="paragraph" w:customStyle="1" w:styleId="Vieta1">
    <w:name w:val="Viñeta 1"/>
    <w:basedOn w:val="Normal"/>
    <w:link w:val="Vieta1Car"/>
    <w:qFormat/>
    <w:pPr>
      <w:numPr>
        <w:numId w:val="4"/>
      </w:numPr>
      <w:tabs>
        <w:tab w:val="clear" w:pos="360"/>
      </w:tabs>
    </w:pPr>
  </w:style>
  <w:style w:type="paragraph" w:customStyle="1" w:styleId="TituloPrincipal">
    <w:name w:val="Titulo Principal"/>
    <w:basedOn w:val="Normal"/>
    <w:next w:val="Normal"/>
    <w:qFormat/>
    <w:pPr>
      <w:widowControl w:val="0"/>
      <w:spacing w:before="120" w:after="240"/>
      <w:jc w:val="center"/>
      <w:outlineLvl w:val="0"/>
    </w:pPr>
    <w:rPr>
      <w:b/>
      <w:smallCaps/>
      <w:sz w:val="28"/>
    </w:rPr>
  </w:style>
  <w:style w:type="paragraph" w:customStyle="1" w:styleId="Vieta2">
    <w:name w:val="Viñeta 2"/>
    <w:basedOn w:val="Vieta1"/>
    <w:qFormat/>
    <w:pPr>
      <w:numPr>
        <w:numId w:val="5"/>
      </w:numPr>
      <w:tabs>
        <w:tab w:val="clear" w:pos="360"/>
      </w:tabs>
      <w:spacing w:after="0"/>
    </w:pPr>
  </w:style>
  <w:style w:type="paragraph" w:customStyle="1" w:styleId="Figuratitulo">
    <w:name w:val="Figura titulo"/>
    <w:basedOn w:val="Normal"/>
    <w:next w:val="Normal"/>
    <w:qFormat/>
    <w:pPr>
      <w:numPr>
        <w:numId w:val="6"/>
      </w:numPr>
      <w:tabs>
        <w:tab w:val="left" w:pos="1134"/>
      </w:tabs>
      <w:spacing w:before="120" w:after="60"/>
    </w:pPr>
    <w:rPr>
      <w:b/>
    </w:rPr>
  </w:style>
  <w:style w:type="paragraph" w:customStyle="1" w:styleId="Ecuacion">
    <w:name w:val="Ecuacion"/>
    <w:basedOn w:val="Normal"/>
    <w:next w:val="Normal"/>
    <w:qFormat/>
    <w:pPr>
      <w:numPr>
        <w:numId w:val="7"/>
      </w:numPr>
      <w:tabs>
        <w:tab w:val="left" w:pos="2835"/>
      </w:tabs>
      <w:jc w:val="left"/>
    </w:pPr>
  </w:style>
  <w:style w:type="paragraph" w:customStyle="1" w:styleId="Anexo">
    <w:name w:val="Anexo"/>
    <w:basedOn w:val="Normal"/>
    <w:next w:val="Normal"/>
    <w:qFormat/>
    <w:pPr>
      <w:numPr>
        <w:numId w:val="8"/>
      </w:numPr>
      <w:spacing w:before="120"/>
    </w:pPr>
    <w:rPr>
      <w:b/>
      <w:smallCaps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customStyle="1" w:styleId="TextodegloboCar">
    <w:name w:val="Texto de globo Car"/>
    <w:basedOn w:val="Fuentedeprrafopredeter"/>
    <w:link w:val="Textodeglobo"/>
    <w:qFormat/>
    <w:rPr>
      <w:rFonts w:ascii="Tahoma" w:hAnsi="Tahoma" w:cs="Tahoma"/>
      <w:sz w:val="16"/>
      <w:szCs w:val="16"/>
      <w:lang w:val="es-ES" w:eastAsia="es-ES"/>
    </w:rPr>
  </w:style>
  <w:style w:type="paragraph" w:customStyle="1" w:styleId="Normal1">
    <w:name w:val="Normal1"/>
    <w:basedOn w:val="Normal"/>
    <w:qFormat/>
    <w:pPr>
      <w:spacing w:after="0"/>
      <w:jc w:val="left"/>
    </w:pPr>
    <w:rPr>
      <w:rFonts w:cs="Arial"/>
      <w:color w:val="000000"/>
      <w:lang w:val="es-CO" w:eastAsia="es-CO"/>
    </w:rPr>
  </w:style>
  <w:style w:type="paragraph" w:styleId="Sinespaciado">
    <w:name w:val="No Spacing"/>
    <w:uiPriority w:val="1"/>
    <w:qFormat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ropietario\Datos%20de%20programa\Microsoft\Plantillas\Docs%20GCS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Docs GCS</Template>
  <TotalTime>432</TotalTime>
  <Pages>6</Pages>
  <Words>933</Words>
  <Characters>5133</Characters>
  <Application>Microsoft Office Word</Application>
  <DocSecurity>0</DocSecurity>
  <Lines>42</Lines>
  <Paragraphs>12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Planes validacion CIAN</vt:lpstr>
      <vt:lpstr>Planes validacion CIAN</vt:lpstr>
    </vt:vector>
  </TitlesOfParts>
  <Company>Asesorias Cortés Silva</Company>
  <LinksUpToDate>false</LinksUpToDate>
  <CharactersWithSpaces>6054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Planes validacion CIAN</dc:title>
  <dc:creator>Guillermo Cortés Silva</dc:creator>
  <cp:lastModifiedBy>Jhon Jaime</cp:lastModifiedBy>
  <cp:revision>18</cp:revision>
  <cp:lastPrinted>2016-06-23T14:54:00Z</cp:lastPrinted>
  <dcterms:created xsi:type="dcterms:W3CDTF">2025-04-05T05:21:00Z</dcterms:created>
  <dcterms:modified xsi:type="dcterms:W3CDTF">2025-07-11T20:19:00Z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F52BFABC431449B791FA1008D2030090_12</vt:lpwstr>
  </property>
</Properties>
</file>